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EB" w:rsidRDefault="00F767E9">
      <w:pPr>
        <w:textAlignment w:val="center"/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51pt;margin-top:.55pt;width:69.9pt;height:24.95pt;z-index:179758077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:rsidR="00DF61AB" w:rsidRDefault="00DF61AB">
                  <w:r>
                    <w:rPr>
                      <w:rFonts w:hint="eastAsia"/>
                    </w:rPr>
                    <w:t>令和</w:t>
                  </w:r>
                  <w:r w:rsidR="00F767E9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年度</w:t>
                  </w:r>
                </w:p>
              </w:txbxContent>
            </v:textbox>
            <w10:wrap type="square"/>
          </v:shape>
        </w:pict>
      </w:r>
      <w:r w:rsidR="002759E0">
        <w:rPr>
          <w:rFonts w:hint="eastAsia"/>
          <w:sz w:val="20"/>
        </w:rPr>
        <w:t>様式第１号(第２条関係)</w:t>
      </w:r>
    </w:p>
    <w:p w:rsidR="00695CEB" w:rsidRDefault="002759E0">
      <w:pPr>
        <w:jc w:val="center"/>
        <w:textAlignment w:val="center"/>
        <w:rPr>
          <w:sz w:val="20"/>
        </w:rPr>
      </w:pPr>
      <w:r>
        <w:rPr>
          <w:rFonts w:hint="eastAsia"/>
          <w:sz w:val="20"/>
        </w:rPr>
        <w:t>(表面)</w:t>
      </w:r>
    </w:p>
    <w:p w:rsidR="00695CEB" w:rsidRDefault="002759E0">
      <w:pPr>
        <w:jc w:val="center"/>
        <w:textAlignment w:val="center"/>
        <w:rPr>
          <w:sz w:val="20"/>
        </w:rPr>
      </w:pPr>
      <w:r>
        <w:rPr>
          <w:rFonts w:hint="eastAsia"/>
          <w:sz w:val="20"/>
        </w:rPr>
        <w:t>本庄市市民活動交流センター団体利用登録・登録変更申請書</w:t>
      </w:r>
    </w:p>
    <w:p w:rsidR="00695CEB" w:rsidRDefault="002759E0">
      <w:pPr>
        <w:jc w:val="right"/>
        <w:textAlignment w:val="center"/>
        <w:rPr>
          <w:sz w:val="20"/>
        </w:rPr>
      </w:pPr>
      <w:r>
        <w:rPr>
          <w:rFonts w:hint="eastAsia"/>
          <w:sz w:val="20"/>
          <w:u w:val="single"/>
        </w:rPr>
        <w:t xml:space="preserve">No.　　　　　　</w:t>
      </w:r>
    </w:p>
    <w:p w:rsidR="00695CEB" w:rsidRDefault="002759E0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695CEB" w:rsidRDefault="002759E0">
      <w:pPr>
        <w:textAlignment w:val="center"/>
        <w:rPr>
          <w:sz w:val="20"/>
        </w:rPr>
      </w:pPr>
      <w:r>
        <w:rPr>
          <w:rFonts w:hint="eastAsia"/>
          <w:sz w:val="20"/>
        </w:rPr>
        <w:t xml:space="preserve">　(あて先)本庄市長</w:t>
      </w:r>
    </w:p>
    <w:p w:rsidR="00695CEB" w:rsidRDefault="002759E0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 xml:space="preserve">申請者　</w:t>
      </w:r>
      <w:r>
        <w:rPr>
          <w:rFonts w:hint="eastAsia"/>
          <w:spacing w:val="90"/>
          <w:sz w:val="20"/>
        </w:rPr>
        <w:t>住</w:t>
      </w:r>
      <w:r>
        <w:rPr>
          <w:rFonts w:hint="eastAsia"/>
          <w:sz w:val="20"/>
        </w:rPr>
        <w:t xml:space="preserve">所　　　　　　　　　　　　　　　　　</w:t>
      </w:r>
    </w:p>
    <w:p w:rsidR="00695CEB" w:rsidRDefault="002759E0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 xml:space="preserve">代表者　　　　　　　　　　　　　　　　　</w:t>
      </w:r>
    </w:p>
    <w:p w:rsidR="00695CEB" w:rsidRDefault="00F767E9">
      <w:pPr>
        <w:spacing w:after="120"/>
        <w:textAlignment w:val="center"/>
        <w:rPr>
          <w:sz w:val="20"/>
        </w:rPr>
      </w:pPr>
      <w:r>
        <w:rPr>
          <w:noProof/>
          <w:sz w:val="20"/>
        </w:rPr>
        <w:pict>
          <v:oval id="_x0000_s2053" style="position:absolute;left:0;text-align:left;margin-left:192.4pt;margin-top:21.05pt;width:32.25pt;height:21pt;z-index:143806462" filled="f">
            <v:textbox inset="5.85pt,.7pt,5.85pt,.7pt"/>
          </v:oval>
        </w:pict>
      </w:r>
    </w:p>
    <w:p w:rsidR="00695CEB" w:rsidRDefault="002759E0">
      <w:pPr>
        <w:spacing w:after="120"/>
        <w:textAlignment w:val="center"/>
        <w:rPr>
          <w:sz w:val="20"/>
        </w:rPr>
      </w:pPr>
      <w:r>
        <w:rPr>
          <w:rFonts w:hint="eastAsia"/>
          <w:sz w:val="20"/>
        </w:rPr>
        <w:t xml:space="preserve">　本庄市市民活動交流センターの団体利用（登録・登録変更）をしたいので、下記のとおり申請します</w:t>
      </w:r>
      <w:bookmarkStart w:id="0" w:name="_GoBack"/>
      <w:bookmarkEnd w:id="0"/>
      <w:r>
        <w:rPr>
          <w:rFonts w:hint="eastAsia"/>
          <w:sz w:val="20"/>
        </w:rPr>
        <w:t>。</w:t>
      </w:r>
    </w:p>
    <w:p w:rsidR="00695CEB" w:rsidRDefault="002759E0">
      <w:pPr>
        <w:spacing w:after="120"/>
        <w:jc w:val="center"/>
        <w:textAlignment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575"/>
        <w:gridCol w:w="3544"/>
        <w:gridCol w:w="1417"/>
        <w:gridCol w:w="2214"/>
        <w:gridCol w:w="1343"/>
      </w:tblGrid>
      <w:tr w:rsidR="00695CEB">
        <w:trPr>
          <w:trHeight w:val="215"/>
          <w:jc w:val="center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7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F767E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テキスト ボックス 2" o:spid="_x0000_s2056" type="#_x0000_t202" style="position:absolute;left:0;text-align:left;margin-left:235.1pt;margin-top:13.5pt;width:108.65pt;height:24.9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>
                    <w:txbxContent>
                      <w:p w:rsidR="007A7207" w:rsidRDefault="007A7207" w:rsidP="007A7207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Pr="007A7207">
                          <w:rPr>
                            <w:rFonts w:hint="eastAsia"/>
                            <w:sz w:val="16"/>
                            <w:szCs w:val="16"/>
                          </w:rPr>
                          <w:t>令和</w:t>
                        </w:r>
                        <w:r w:rsidR="00F767E9">
                          <w:rPr>
                            <w:rFonts w:hint="eastAsia"/>
                            <w:sz w:val="16"/>
                            <w:szCs w:val="16"/>
                          </w:rPr>
                          <w:t>６</w:t>
                        </w:r>
                        <w:r w:rsidRPr="007A7207">
                          <w:rPr>
                            <w:rFonts w:hint="eastAsia"/>
                            <w:sz w:val="16"/>
                            <w:szCs w:val="16"/>
                          </w:rPr>
                          <w:t>年度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登録№　　）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pict w14:anchorId="54256A5D">
                <v:line id="_x0000_s2052" style="position:absolute;left:0;text-align:left;z-index:35951617;mso-wrap-distance-left:5.65pt;mso-wrap-distance-top:0;mso-wrap-distance-right:5.65pt;mso-wrap-distance-bottom:0;mso-position-horizontal-relative:text;mso-position-vertical-relative:text" from="-5.4pt,10.4pt" to="352.95pt,10.4pt" strokeweight=".5pt">
                  <v:stroke dashstyle="dash"/>
                </v:line>
              </w:pic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公開の区別</w:t>
            </w:r>
          </w:p>
        </w:tc>
      </w:tr>
      <w:tr w:rsidR="00695CEB">
        <w:trPr>
          <w:trHeight w:val="450"/>
          <w:jc w:val="center"/>
        </w:trPr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7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</w:pPr>
            <w:r>
              <w:rPr>
                <w:rFonts w:hint="eastAsia"/>
              </w:rPr>
              <w:t>公　開</w:t>
            </w:r>
          </w:p>
        </w:tc>
      </w:tr>
      <w:tr w:rsidR="00695CEB">
        <w:trPr>
          <w:trHeight w:val="680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B" w:rsidRDefault="00275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:rsidR="00695CEB" w:rsidRDefault="00695CEB">
            <w:pPr>
              <w:rPr>
                <w:sz w:val="20"/>
              </w:rPr>
            </w:pPr>
          </w:p>
          <w:p w:rsidR="00695CEB" w:rsidRDefault="00695CEB">
            <w:pPr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68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F767E9">
            <w:pPr>
              <w:jc w:val="center"/>
              <w:rPr>
                <w:sz w:val="20"/>
              </w:rPr>
            </w:pPr>
            <w:r>
              <w:pict w14:anchorId="0C29F464">
                <v:line id="_x0000_s2051" style="position:absolute;left:0;text-align:left;z-index:71903232;mso-wrap-distance-left:5.65pt;mso-wrap-distance-top:0;mso-wrap-distance-right:5.65pt;mso-wrap-distance-bottom:0;mso-position-horizontal-relative:text;mso-position-vertical-relative:text" from="-5.4pt,10.75pt" to="352.05pt,10.75pt" strokeweight=".5pt">
                  <v:stroke dashstyle="dash"/>
                </v:line>
              </w:pic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rPr>
                <w:sz w:val="20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778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:rsidR="00695CEB" w:rsidRDefault="00695CEB">
            <w:pPr>
              <w:rPr>
                <w:sz w:val="20"/>
              </w:rPr>
            </w:pPr>
          </w:p>
          <w:p w:rsidR="00695CEB" w:rsidRDefault="00695CEB">
            <w:pPr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68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F767E9">
            <w:pPr>
              <w:rPr>
                <w:sz w:val="20"/>
              </w:rPr>
            </w:pPr>
            <w:r>
              <w:pict w14:anchorId="198D1F8C">
                <v:line id="_x0000_s2050" style="position:absolute;left:0;text-align:left;z-index:107854847;mso-wrap-distance-left:5.65pt;mso-wrap-distance-top:0;mso-wrap-distance-right:5.65pt;mso-wrap-distance-bottom:0;mso-position-horizontal-relative:text;mso-position-vertical-relative:text" from="-5.4pt,10.2pt" to="352.05pt,10.2pt" strokeweight=".5pt">
                  <v:stroke dashstyle="dash"/>
                </v:line>
              </w:pic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34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自　宅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  <w:tc>
          <w:tcPr>
            <w:tcW w:w="13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34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71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5CEB" w:rsidRDefault="002759E0">
            <w:r>
              <w:rPr>
                <w:rFonts w:hint="eastAsia"/>
                <w:sz w:val="18"/>
              </w:rPr>
              <w:t xml:space="preserve">携　帯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  <w:tc>
          <w:tcPr>
            <w:tcW w:w="13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34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71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r>
              <w:rPr>
                <w:rFonts w:hint="eastAsia"/>
                <w:sz w:val="18"/>
              </w:rPr>
              <w:t xml:space="preserve">ＦＡＸ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  <w:tc>
          <w:tcPr>
            <w:tcW w:w="1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778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団体の所在地等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tabs>
                <w:tab w:val="center" w:pos="3980"/>
                <w:tab w:val="left" w:pos="5071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:rsidR="00695CEB" w:rsidRDefault="00695CEB">
            <w:pPr>
              <w:tabs>
                <w:tab w:val="center" w:pos="3980"/>
                <w:tab w:val="left" w:pos="5071"/>
              </w:tabs>
              <w:jc w:val="left"/>
              <w:rPr>
                <w:sz w:val="20"/>
              </w:rPr>
            </w:pPr>
          </w:p>
          <w:p w:rsidR="00695CEB" w:rsidRDefault="00695CEB">
            <w:pPr>
              <w:tabs>
                <w:tab w:val="center" w:pos="3980"/>
                <w:tab w:val="left" w:pos="5071"/>
              </w:tabs>
              <w:jc w:val="left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567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ＰＣメール</w:t>
            </w:r>
          </w:p>
          <w:p w:rsidR="00695CEB" w:rsidRDefault="002759E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アドレス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505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CEB" w:rsidRDefault="002759E0">
            <w:r>
              <w:rPr>
                <w:rFonts w:hint="eastAsia"/>
                <w:kern w:val="0"/>
              </w:rPr>
              <w:t>ホームページアドレス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CEB" w:rsidRDefault="00695CEB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する・しない</w:t>
            </w:r>
          </w:p>
        </w:tc>
      </w:tr>
      <w:tr w:rsidR="00695CEB">
        <w:trPr>
          <w:trHeight w:val="47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 用 希 望 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ホール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多目的ホール　／　展示ホール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付随施設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控室Ａ　／　控室Ｂ</w:t>
            </w:r>
          </w:p>
        </w:tc>
      </w:tr>
      <w:tr w:rsidR="00695CEB">
        <w:trPr>
          <w:trHeight w:val="42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活動室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spacing w:before="57"/>
              <w:jc w:val="center"/>
              <w:rPr>
                <w:strike/>
                <w:sz w:val="20"/>
              </w:rPr>
            </w:pPr>
            <w:r>
              <w:rPr>
                <w:rFonts w:hint="eastAsia"/>
                <w:sz w:val="20"/>
              </w:rPr>
              <w:t>Ａ　・　Ｂ　・　Ｃ　・　Ｄ　・　Ｅ　・　Ｆ　・　Ｇ</w:t>
            </w:r>
          </w:p>
        </w:tc>
      </w:tr>
      <w:tr w:rsidR="00695CEB">
        <w:trPr>
          <w:trHeight w:val="831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創作室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spacing w:before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フィットネスルーム　 ／ 　キッチンスタジオ　 ／ 　ＩＴ活動室　 ／ 　アトリエ</w:t>
            </w:r>
          </w:p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音楽スタジオ( 　Ａ　 ・　 Ｂ　 )　 ／　 和室　 ／ 　展示スペース</w:t>
            </w:r>
          </w:p>
        </w:tc>
      </w:tr>
      <w:tr w:rsidR="00695CEB">
        <w:trPr>
          <w:trHeight w:val="1140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>
            <w:pPr>
              <w:jc w:val="center"/>
              <w:rPr>
                <w:sz w:val="20"/>
              </w:rPr>
            </w:pPr>
          </w:p>
        </w:tc>
      </w:tr>
      <w:tr w:rsidR="00695CEB">
        <w:trPr>
          <w:trHeight w:val="2248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利用日時</w:t>
            </w:r>
          </w:p>
        </w:tc>
        <w:tc>
          <w:tcPr>
            <w:tcW w:w="8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spacing w:before="57" w:line="113" w:lineRule="atLeas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　年間を通して利用［a　毎週　      b　毎月第( 　　　　　　　)週のみ］</w:t>
            </w:r>
          </w:p>
          <w:p w:rsidR="00695CEB" w:rsidRDefault="002759E0">
            <w:pPr>
              <w:spacing w:beforeLines="50" w:before="167" w:afterLines="50" w:after="167" w:line="113" w:lineRule="atLeast"/>
              <w:textAlignment w:val="center"/>
            </w:pPr>
            <w:r>
              <w:rPr>
                <w:rFonts w:hint="eastAsia"/>
                <w:sz w:val="20"/>
              </w:rPr>
              <w:t xml:space="preserve">2　一定期間利用(　　月～　　月)　　 </w:t>
            </w:r>
            <w:r>
              <w:rPr>
                <w:rFonts w:hint="eastAsia"/>
              </w:rPr>
              <w:t>3　その他（　　　　　　　　　　　　　　　　）</w:t>
            </w:r>
          </w:p>
          <w:p w:rsidR="00695CEB" w:rsidRDefault="002759E0">
            <w:pPr>
              <w:spacing w:beforeLines="50" w:before="167" w:afterLines="50" w:after="167" w:line="113" w:lineRule="atLeast"/>
              <w:ind w:firstLineChars="400" w:firstLine="8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　　　)曜日　(午前・午後)    　(午前・午後)</w:t>
            </w:r>
          </w:p>
          <w:p w:rsidR="00695CEB" w:rsidRDefault="002759E0">
            <w:pPr>
              <w:spacing w:after="57"/>
              <w:ind w:firstLineChars="1400" w:firstLine="2802"/>
              <w:rPr>
                <w:sz w:val="20"/>
              </w:rPr>
            </w:pPr>
            <w:r>
              <w:rPr>
                <w:rFonts w:hint="eastAsia"/>
                <w:sz w:val="20"/>
              </w:rPr>
              <w:t>:００　～　　　　:００</w:t>
            </w:r>
          </w:p>
        </w:tc>
      </w:tr>
    </w:tbl>
    <w:p w:rsidR="00695CEB" w:rsidRDefault="002759E0">
      <w:pPr>
        <w:spacing w:after="120"/>
        <w:jc w:val="center"/>
        <w:textAlignment w:val="center"/>
        <w:rPr>
          <w:sz w:val="20"/>
        </w:rPr>
      </w:pPr>
      <w:r>
        <w:rPr>
          <w:rFonts w:hint="eastAsia"/>
          <w:sz w:val="20"/>
        </w:rPr>
        <w:lastRenderedPageBreak/>
        <w:t>（裏面）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086"/>
        <w:gridCol w:w="1216"/>
        <w:gridCol w:w="4259"/>
      </w:tblGrid>
      <w:tr w:rsidR="00695CEB">
        <w:trPr>
          <w:trHeight w:val="105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設立年月日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>
            <w:pPr>
              <w:ind w:firstLineChars="100" w:firstLine="200"/>
              <w:rPr>
                <w:sz w:val="20"/>
              </w:rPr>
            </w:pPr>
          </w:p>
          <w:p w:rsidR="00695CEB" w:rsidRDefault="002759E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  <w:p w:rsidR="00695CEB" w:rsidRDefault="00695CEB">
            <w:pPr>
              <w:ind w:firstLineChars="100" w:firstLine="200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ind w:rightChars="-43" w:right="-9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会員数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spacing w:after="113"/>
              <w:ind w:firstLineChars="500" w:firstLine="1001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　(男　　　人 ／ 女　　　人)</w:t>
            </w:r>
          </w:p>
          <w:p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主な会員年代　　　　　　 代</w:t>
            </w:r>
          </w:p>
        </w:tc>
      </w:tr>
      <w:tr w:rsidR="00695CEB">
        <w:trPr>
          <w:trHeight w:val="1805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活動の分野</w:t>
            </w:r>
          </w:p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（複数選択可）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01 保健・医療・福祉 ／ 02 社会教育 ／ 03 まちづくり ／ 04 観光の振興</w:t>
            </w:r>
          </w:p>
          <w:p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05 農山漁村・中山間地域の振興 ／ 06 学術・文化・芸術・スポーツの振興 ／ 07 環境保全 </w:t>
            </w:r>
          </w:p>
          <w:p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 災害救援 ／ 09 地域安全 ／ 10 人権擁護・平和推進 ／ 11 国際協力 </w:t>
            </w:r>
          </w:p>
          <w:p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12 男女共同参画社会の形成促進 ／ 13 子どもの健全育成 ／ 14 情報化社会の発展 </w:t>
            </w:r>
          </w:p>
          <w:p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 科学技術の振興 ／ 16 経済活動の活性化 ／ 17 職業能力の開発・雇用機会の拡充支援</w:t>
            </w:r>
          </w:p>
          <w:p w:rsidR="00695CEB" w:rsidRDefault="002759E0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 消費者保護 ／ 19 団体活動援助 ／ 20 その他（　        　　　    　　）</w:t>
            </w:r>
          </w:p>
        </w:tc>
      </w:tr>
      <w:tr w:rsidR="00695CEB">
        <w:trPr>
          <w:trHeight w:val="1701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活動の目的・内容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>
            <w:pPr>
              <w:rPr>
                <w:sz w:val="20"/>
              </w:rPr>
            </w:pPr>
          </w:p>
        </w:tc>
      </w:tr>
      <w:tr w:rsidR="00695CEB">
        <w:trPr>
          <w:trHeight w:val="4834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r>
              <w:rPr>
                <w:rFonts w:hint="eastAsia"/>
                <w:spacing w:val="105"/>
              </w:rPr>
              <w:t>団体Ｐ</w:t>
            </w:r>
            <w:r>
              <w:rPr>
                <w:rFonts w:hint="eastAsia"/>
              </w:rPr>
              <w:t>Ｒ</w:t>
            </w:r>
          </w:p>
          <w:p w:rsidR="00695CEB" w:rsidRDefault="002759E0">
            <w:r>
              <w:rPr>
                <w:rFonts w:hint="eastAsia"/>
                <w:sz w:val="20"/>
              </w:rPr>
              <w:t>（１２０字以内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/>
        </w:tc>
      </w:tr>
      <w:tr w:rsidR="00695CEB">
        <w:trPr>
          <w:trHeight w:val="68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主な活動場所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活動日時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>
            <w:pPr>
              <w:jc w:val="center"/>
              <w:rPr>
                <w:sz w:val="20"/>
              </w:rPr>
            </w:pPr>
          </w:p>
        </w:tc>
      </w:tr>
      <w:tr w:rsidR="00695CEB">
        <w:trPr>
          <w:trHeight w:val="68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会費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円（ １か月 ・ １年 ）</w:t>
            </w:r>
          </w:p>
        </w:tc>
      </w:tr>
      <w:tr w:rsidR="00695CEB">
        <w:trPr>
          <w:trHeight w:val="630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会員の募集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　いつでも受け入れられる　　　　　　2　募集期間を設けている(　　　　　　　)</w:t>
            </w:r>
          </w:p>
          <w:p w:rsidR="00695CEB" w:rsidRDefault="00275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　現在は募集していない　　　　　　　4　その他(　　　　　　　　　　　　　　)</w:t>
            </w:r>
          </w:p>
        </w:tc>
      </w:tr>
      <w:tr w:rsidR="00695CEB">
        <w:trPr>
          <w:trHeight w:val="1045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2759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入会条件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EB" w:rsidRDefault="00695CEB">
            <w:pPr>
              <w:jc w:val="center"/>
              <w:rPr>
                <w:sz w:val="20"/>
              </w:rPr>
            </w:pPr>
          </w:p>
        </w:tc>
      </w:tr>
    </w:tbl>
    <w:p w:rsidR="00695CEB" w:rsidRDefault="002759E0">
      <w:pPr>
        <w:textAlignment w:val="center"/>
        <w:rPr>
          <w:sz w:val="20"/>
        </w:rPr>
      </w:pPr>
      <w:r>
        <w:rPr>
          <w:rFonts w:hint="eastAsia"/>
          <w:sz w:val="20"/>
        </w:rPr>
        <w:t>（注意）</w:t>
      </w:r>
    </w:p>
    <w:p w:rsidR="00695CEB" w:rsidRDefault="002759E0">
      <w:pPr>
        <w:ind w:firstLineChars="100" w:firstLine="200"/>
        <w:textAlignment w:val="center"/>
        <w:rPr>
          <w:sz w:val="20"/>
        </w:rPr>
      </w:pPr>
      <w:r>
        <w:rPr>
          <w:rFonts w:hint="eastAsia"/>
          <w:sz w:val="20"/>
        </w:rPr>
        <w:t>・公開に同意しない事項を除いてホームページに掲載します。また、印刷物として外部に公開又は配布します。</w:t>
      </w:r>
    </w:p>
    <w:p w:rsidR="00695CEB" w:rsidRDefault="002759E0">
      <w:pPr>
        <w:ind w:leftChars="100" w:left="410" w:hangingChars="100" w:hanging="200"/>
        <w:textAlignment w:val="center"/>
        <w:rPr>
          <w:sz w:val="20"/>
        </w:rPr>
      </w:pPr>
      <w:r>
        <w:rPr>
          <w:rFonts w:hint="eastAsia"/>
          <w:sz w:val="20"/>
        </w:rPr>
        <w:t>・登録できる曜日及び時間は、１団体につき１つまでですが、各施設の利用状況によっては、希望により追加も可能です。</w:t>
      </w:r>
    </w:p>
    <w:p w:rsidR="00695CEB" w:rsidRDefault="002759E0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・この申請書の記載事項に変更があった場合は、速やかに本庄市市民活動交流センターに届け出てください。</w:t>
      </w:r>
    </w:p>
    <w:p w:rsidR="00695CEB" w:rsidRDefault="00695CEB">
      <w:pPr>
        <w:ind w:firstLineChars="100" w:firstLine="200"/>
        <w:rPr>
          <w:sz w:val="20"/>
        </w:rPr>
      </w:pPr>
    </w:p>
    <w:sectPr w:rsidR="00695CEB">
      <w:pgSz w:w="11906" w:h="16838"/>
      <w:pgMar w:top="454" w:right="697" w:bottom="454" w:left="697" w:header="284" w:footer="284" w:gutter="0"/>
      <w:cols w:space="720"/>
      <w:docGrid w:type="linesAndChars" w:linePitch="335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9D" w:rsidRDefault="002759E0">
      <w:pPr>
        <w:spacing w:line="240" w:lineRule="auto"/>
      </w:pPr>
      <w:r>
        <w:separator/>
      </w:r>
    </w:p>
  </w:endnote>
  <w:endnote w:type="continuationSeparator" w:id="0">
    <w:p w:rsidR="0011039D" w:rsidRDefault="00275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9D" w:rsidRDefault="002759E0">
      <w:pPr>
        <w:spacing w:line="240" w:lineRule="auto"/>
      </w:pPr>
      <w:r>
        <w:separator/>
      </w:r>
    </w:p>
  </w:footnote>
  <w:footnote w:type="continuationSeparator" w:id="0">
    <w:p w:rsidR="0011039D" w:rsidRDefault="002759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CEB"/>
    <w:rsid w:val="0011039D"/>
    <w:rsid w:val="002759E0"/>
    <w:rsid w:val="002D6A47"/>
    <w:rsid w:val="00695CEB"/>
    <w:rsid w:val="007A7207"/>
    <w:rsid w:val="00D84E58"/>
    <w:rsid w:val="00DF61AB"/>
    <w:rsid w:val="00F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1B272A4D"/>
  <w15:docId w15:val="{B84EAB39-5BAF-4699-B1E6-BFA8E38C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qFormat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中村 真敏</cp:lastModifiedBy>
  <cp:revision>212</cp:revision>
  <cp:lastPrinted>2024-04-24T01:40:00Z</cp:lastPrinted>
  <dcterms:created xsi:type="dcterms:W3CDTF">2011-09-27T20:40:00Z</dcterms:created>
  <dcterms:modified xsi:type="dcterms:W3CDTF">2024-08-27T02:40:00Z</dcterms:modified>
</cp:coreProperties>
</file>