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firstLine="237" w:firstLineChars="100"/>
        <w:jc w:val="center"/>
        <w:rPr>
          <w:rFonts w:hint="default"/>
          <w:sz w:val="24"/>
        </w:rPr>
      </w:pPr>
      <w:bookmarkStart w:id="0" w:name="_GoBack"/>
      <w:bookmarkEnd w:id="0"/>
    </w:p>
    <w:p>
      <w:pPr>
        <w:pStyle w:val="0"/>
        <w:ind w:firstLine="237" w:firstLineChars="1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平成３０年度本庄市子ども・子育て会議　次第</w:t>
      </w:r>
    </w:p>
    <w:p>
      <w:pPr>
        <w:pStyle w:val="0"/>
        <w:ind w:firstLine="237" w:firstLineChars="100"/>
        <w:jc w:val="center"/>
        <w:rPr>
          <w:rFonts w:hint="default"/>
          <w:sz w:val="24"/>
        </w:rPr>
      </w:pPr>
    </w:p>
    <w:p>
      <w:pPr>
        <w:pStyle w:val="0"/>
        <w:ind w:firstLine="237" w:firstLineChars="100"/>
        <w:jc w:val="center"/>
        <w:rPr>
          <w:rFonts w:hint="default"/>
          <w:sz w:val="24"/>
        </w:rPr>
      </w:pPr>
    </w:p>
    <w:p>
      <w:pPr>
        <w:pStyle w:val="0"/>
        <w:ind w:left="0" w:leftChars="0" w:rightChars="0" w:firstLine="0" w:firstLine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日時：平成３０年５月９日（水）</w:t>
      </w:r>
    </w:p>
    <w:p>
      <w:pPr>
        <w:pStyle w:val="0"/>
        <w:wordWrap w:val="0"/>
        <w:ind w:left="0" w:leftChars="0" w:rightChars="0" w:firstLine="0" w:firstLineChars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午後１時３０分から　　　</w:t>
      </w:r>
    </w:p>
    <w:p>
      <w:pPr>
        <w:pStyle w:val="0"/>
        <w:wordWrap w:val="0"/>
        <w:ind w:firstLine="237" w:firstLine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場所：本庄市役所　５０４会議室</w:t>
      </w:r>
    </w:p>
    <w:p>
      <w:pPr>
        <w:pStyle w:val="0"/>
        <w:ind w:firstLine="237" w:firstLineChars="100"/>
        <w:rPr>
          <w:rFonts w:hint="default"/>
          <w:sz w:val="24"/>
        </w:rPr>
      </w:pPr>
    </w:p>
    <w:p>
      <w:pPr>
        <w:pStyle w:val="0"/>
        <w:ind w:firstLine="237" w:firstLineChars="100"/>
        <w:rPr>
          <w:rFonts w:hint="default"/>
          <w:sz w:val="24"/>
        </w:rPr>
      </w:pPr>
    </w:p>
    <w:p>
      <w:pPr>
        <w:pStyle w:val="0"/>
        <w:ind w:firstLine="237" w:firstLineChars="100"/>
        <w:rPr>
          <w:rFonts w:hint="default"/>
          <w:sz w:val="24"/>
        </w:rPr>
      </w:pPr>
    </w:p>
    <w:p>
      <w:pPr>
        <w:pStyle w:val="0"/>
        <w:ind w:firstLine="237" w:firstLineChars="100"/>
        <w:rPr>
          <w:rFonts w:hint="default"/>
          <w:sz w:val="24"/>
        </w:rPr>
      </w:pPr>
      <w:r>
        <w:rPr>
          <w:rFonts w:hint="eastAsia"/>
          <w:sz w:val="24"/>
        </w:rPr>
        <w:t>　１　開　　会</w:t>
      </w:r>
    </w:p>
    <w:p>
      <w:pPr>
        <w:pStyle w:val="0"/>
        <w:ind w:firstLine="237" w:firstLineChars="100"/>
        <w:rPr>
          <w:rFonts w:hint="default"/>
          <w:sz w:val="24"/>
        </w:rPr>
      </w:pPr>
    </w:p>
    <w:p>
      <w:pPr>
        <w:pStyle w:val="0"/>
        <w:ind w:firstLine="237" w:firstLineChars="100"/>
        <w:rPr>
          <w:rFonts w:hint="default"/>
          <w:sz w:val="24"/>
        </w:rPr>
      </w:pPr>
      <w:r>
        <w:rPr>
          <w:rFonts w:hint="eastAsia"/>
          <w:sz w:val="24"/>
        </w:rPr>
        <w:t>　２　委員委嘱</w:t>
      </w:r>
    </w:p>
    <w:p>
      <w:pPr>
        <w:pStyle w:val="0"/>
        <w:ind w:firstLine="237" w:firstLineChars="100"/>
        <w:rPr>
          <w:rFonts w:hint="default"/>
          <w:sz w:val="24"/>
        </w:rPr>
      </w:pPr>
    </w:p>
    <w:p>
      <w:pPr>
        <w:pStyle w:val="0"/>
        <w:ind w:firstLine="475" w:firstLineChars="200"/>
        <w:rPr>
          <w:rFonts w:hint="default"/>
          <w:sz w:val="24"/>
        </w:rPr>
      </w:pPr>
      <w:r>
        <w:rPr>
          <w:rFonts w:hint="eastAsia"/>
          <w:sz w:val="24"/>
        </w:rPr>
        <w:t>３　あいさつ</w:t>
      </w:r>
    </w:p>
    <w:p>
      <w:pPr>
        <w:pStyle w:val="0"/>
        <w:ind w:firstLine="237" w:firstLineChars="10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ind w:firstLine="237" w:firstLineChars="100"/>
        <w:rPr>
          <w:rFonts w:hint="default"/>
          <w:sz w:val="24"/>
        </w:rPr>
      </w:pPr>
      <w:r>
        <w:rPr>
          <w:rFonts w:hint="eastAsia"/>
          <w:sz w:val="24"/>
        </w:rPr>
        <w:t>　４　委員長及び副委員長の選出</w:t>
      </w:r>
    </w:p>
    <w:p>
      <w:pPr>
        <w:pStyle w:val="0"/>
        <w:ind w:firstLine="237" w:firstLineChars="100"/>
        <w:rPr>
          <w:rFonts w:hint="default"/>
          <w:sz w:val="24"/>
        </w:rPr>
      </w:pPr>
    </w:p>
    <w:p>
      <w:pPr>
        <w:pStyle w:val="0"/>
        <w:ind w:firstLine="237" w:firstLineChars="100"/>
        <w:rPr>
          <w:rFonts w:hint="default"/>
          <w:sz w:val="24"/>
        </w:rPr>
      </w:pPr>
      <w:r>
        <w:rPr>
          <w:rFonts w:hint="eastAsia"/>
          <w:sz w:val="24"/>
        </w:rPr>
        <w:t>　５　委員長及び副委員長のあいさつ</w:t>
      </w:r>
    </w:p>
    <w:p>
      <w:pPr>
        <w:pStyle w:val="0"/>
        <w:ind w:firstLine="237" w:firstLineChars="100"/>
        <w:rPr>
          <w:rFonts w:hint="default"/>
          <w:sz w:val="24"/>
        </w:rPr>
      </w:pPr>
    </w:p>
    <w:p>
      <w:pPr>
        <w:pStyle w:val="0"/>
        <w:ind w:firstLine="237" w:firstLineChars="100"/>
        <w:rPr>
          <w:rFonts w:hint="default"/>
          <w:sz w:val="24"/>
        </w:rPr>
      </w:pPr>
    </w:p>
    <w:p>
      <w:pPr>
        <w:pStyle w:val="0"/>
        <w:ind w:firstLine="475" w:firstLineChars="200"/>
        <w:rPr>
          <w:rFonts w:hint="default"/>
          <w:sz w:val="24"/>
        </w:rPr>
      </w:pPr>
      <w:r>
        <w:rPr>
          <w:rFonts w:hint="eastAsia"/>
          <w:sz w:val="24"/>
        </w:rPr>
        <w:t>６　議　　事</w:t>
      </w:r>
    </w:p>
    <w:p>
      <w:pPr>
        <w:pStyle w:val="0"/>
        <w:ind w:firstLine="237" w:firstLineChars="100"/>
        <w:rPr>
          <w:rFonts w:hint="default"/>
          <w:sz w:val="24"/>
        </w:rPr>
      </w:pPr>
      <w:r>
        <w:rPr>
          <w:rFonts w:hint="eastAsia"/>
          <w:sz w:val="24"/>
        </w:rPr>
        <w:t>　　　</w:t>
      </w:r>
    </w:p>
    <w:p>
      <w:pPr>
        <w:pStyle w:val="0"/>
        <w:rPr>
          <w:rFonts w:hint="default"/>
          <w:color w:val="auto"/>
          <w:sz w:val="24"/>
          <w:highlight w:val="none"/>
        </w:rPr>
      </w:pPr>
      <w:r>
        <w:rPr>
          <w:rFonts w:hint="eastAsia"/>
          <w:sz w:val="24"/>
        </w:rPr>
        <w:t>　　</w:t>
      </w:r>
      <w:r>
        <w:rPr>
          <w:rFonts w:hint="eastAsia"/>
          <w:color w:val="auto"/>
          <w:sz w:val="24"/>
          <w:highlight w:val="none"/>
        </w:rPr>
        <w:t>　本庄市子ども・子育て支援事業計画の一部見直しについて</w:t>
      </w:r>
    </w:p>
    <w:p>
      <w:pPr>
        <w:pStyle w:val="0"/>
        <w:rPr>
          <w:rFonts w:hint="default"/>
          <w:color w:val="auto"/>
          <w:sz w:val="22"/>
          <w:highlight w:val="none"/>
        </w:rPr>
      </w:pPr>
    </w:p>
    <w:p>
      <w:pPr>
        <w:pStyle w:val="0"/>
        <w:ind w:firstLine="237" w:firstLineChars="100"/>
        <w:rPr>
          <w:rFonts w:hint="default"/>
          <w:sz w:val="24"/>
        </w:rPr>
      </w:pPr>
    </w:p>
    <w:p>
      <w:pPr>
        <w:pStyle w:val="0"/>
        <w:ind w:firstLine="237" w:firstLineChars="100"/>
        <w:rPr>
          <w:rFonts w:hint="default"/>
          <w:sz w:val="24"/>
        </w:rPr>
      </w:pPr>
      <w:r>
        <w:rPr>
          <w:rFonts w:hint="eastAsia"/>
          <w:sz w:val="24"/>
        </w:rPr>
        <w:t>　７　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他</w:t>
      </w:r>
    </w:p>
    <w:p>
      <w:pPr>
        <w:pStyle w:val="0"/>
        <w:ind w:firstLine="237" w:firstLineChars="100"/>
        <w:rPr>
          <w:rFonts w:hint="default"/>
          <w:sz w:val="24"/>
        </w:rPr>
      </w:pPr>
    </w:p>
    <w:p>
      <w:pPr>
        <w:pStyle w:val="0"/>
        <w:ind w:firstLine="237" w:firstLineChars="100"/>
        <w:rPr>
          <w:rFonts w:hint="default"/>
          <w:kern w:val="0"/>
          <w:sz w:val="24"/>
        </w:rPr>
      </w:pPr>
      <w:r>
        <w:rPr>
          <w:rFonts w:hint="eastAsia"/>
          <w:sz w:val="24"/>
        </w:rPr>
        <w:t>　８　閉　　会　</w:t>
      </w:r>
    </w:p>
    <w:p>
      <w:pPr>
        <w:pStyle w:val="0"/>
        <w:ind w:firstLine="237" w:firstLineChars="100"/>
        <w:rPr>
          <w:rFonts w:hint="default"/>
          <w:kern w:val="0"/>
          <w:sz w:val="24"/>
        </w:rPr>
      </w:pPr>
    </w:p>
    <w:p>
      <w:pPr>
        <w:pStyle w:val="0"/>
        <w:ind w:firstLine="237" w:firstLineChars="100"/>
        <w:rPr>
          <w:rFonts w:hint="default"/>
          <w:kern w:val="0"/>
          <w:sz w:val="24"/>
        </w:rPr>
      </w:pPr>
    </w:p>
    <w:p>
      <w:pPr>
        <w:pStyle w:val="0"/>
        <w:ind w:firstLine="237" w:firstLineChars="100"/>
        <w:rPr>
          <w:rFonts w:hint="default"/>
          <w:kern w:val="0"/>
          <w:sz w:val="24"/>
        </w:rPr>
      </w:pPr>
    </w:p>
    <w:p>
      <w:pPr>
        <w:pStyle w:val="0"/>
        <w:ind w:firstLine="237" w:firstLineChars="100"/>
        <w:rPr>
          <w:rFonts w:hint="default"/>
          <w:kern w:val="0"/>
          <w:sz w:val="24"/>
        </w:rPr>
      </w:pPr>
    </w:p>
    <w:p>
      <w:pPr>
        <w:pStyle w:val="0"/>
        <w:ind w:firstLine="237" w:firstLineChars="100"/>
        <w:rPr>
          <w:rFonts w:hint="default"/>
          <w:kern w:val="0"/>
          <w:sz w:val="24"/>
        </w:rPr>
      </w:pPr>
    </w:p>
    <w:p>
      <w:pPr>
        <w:pStyle w:val="0"/>
        <w:ind w:firstLine="237" w:firstLineChars="100"/>
        <w:rPr>
          <w:rFonts w:hint="default"/>
          <w:kern w:val="0"/>
          <w:sz w:val="24"/>
        </w:rPr>
      </w:pPr>
    </w:p>
    <w:p>
      <w:pPr>
        <w:pStyle w:val="0"/>
        <w:ind w:firstLine="237" w:firstLineChars="100"/>
        <w:rPr>
          <w:rFonts w:hint="default"/>
          <w:kern w:val="0"/>
          <w:sz w:val="24"/>
        </w:rPr>
      </w:pPr>
    </w:p>
    <w:p>
      <w:pPr>
        <w:pStyle w:val="0"/>
        <w:ind w:firstLine="237" w:firstLineChars="100"/>
        <w:rPr>
          <w:rFonts w:hint="default"/>
          <w:kern w:val="0"/>
          <w:sz w:val="24"/>
        </w:rPr>
      </w:pPr>
    </w:p>
    <w:p>
      <w:pPr>
        <w:pStyle w:val="0"/>
        <w:ind w:firstLine="237" w:firstLineChars="100"/>
        <w:rPr>
          <w:rFonts w:hint="default"/>
          <w:kern w:val="0"/>
          <w:sz w:val="24"/>
        </w:rPr>
      </w:pPr>
    </w:p>
    <w:p>
      <w:pPr>
        <w:pStyle w:val="0"/>
        <w:ind w:leftChars="0" w:firstLine="0" w:firstLineChars="0"/>
        <w:rPr>
          <w:rFonts w:hint="default"/>
          <w:b w:val="0"/>
          <w:i w:val="0"/>
          <w:color w:val="auto"/>
          <w:kern w:val="0"/>
          <w:sz w:val="24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360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sz w:val="24"/>
    </w:rPr>
  </w:style>
  <w:style w:type="character" w:styleId="20" w:customStyle="1">
    <w:name w:val="結語 (文字)"/>
    <w:basedOn w:val="10"/>
    <w:next w:val="20"/>
    <w:link w:val="19"/>
    <w:uiPriority w:val="0"/>
    <w:rPr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195</TotalTime>
  <Pages>2</Pages>
  <Words>8</Words>
  <Characters>291</Characters>
  <Application>JUST Note</Application>
  <Lines>48</Lines>
  <Paragraphs>22</Paragraphs>
  <CharactersWithSpaces>356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0645</dc:creator>
  <cp:lastModifiedBy>本庄市</cp:lastModifiedBy>
  <cp:lastPrinted>2018-05-08T00:38:27Z</cp:lastPrinted>
  <dcterms:created xsi:type="dcterms:W3CDTF">2013-08-29T09:54:00Z</dcterms:created>
  <dcterms:modified xsi:type="dcterms:W3CDTF">2018-05-30T07:49:27Z</dcterms:modified>
  <cp:revision>18</cp:revision>
</cp:coreProperties>
</file>