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6B6D8" w14:textId="125AF7E1" w:rsidR="00195D53" w:rsidRPr="003922F5" w:rsidRDefault="00B82C23" w:rsidP="00B82C23">
      <w:pPr>
        <w:spacing w:after="0"/>
        <w:ind w:rightChars="400" w:right="840"/>
        <w:jc w:val="center"/>
        <w:rPr>
          <w:rFonts w:asciiTheme="majorEastAsia" w:eastAsiaTheme="majorEastAsia" w:hAnsiTheme="majorEastAsia" w:hint="eastAsia"/>
          <w:b/>
          <w:bCs/>
          <w:sz w:val="32"/>
        </w:rPr>
      </w:pPr>
      <w:r>
        <w:rPr>
          <w:rFonts w:hint="eastAsia"/>
          <w:noProof/>
        </w:rPr>
        <w:drawing>
          <wp:anchor distT="0" distB="0" distL="203200" distR="203200" simplePos="0" relativeHeight="3" behindDoc="0" locked="0" layoutInCell="1" hidden="0" allowOverlap="1" wp14:anchorId="21311E68" wp14:editId="243F40B9">
            <wp:simplePos x="0" y="0"/>
            <wp:positionH relativeFrom="column">
              <wp:posOffset>-523875</wp:posOffset>
            </wp:positionH>
            <wp:positionV relativeFrom="paragraph">
              <wp:posOffset>696595</wp:posOffset>
            </wp:positionV>
            <wp:extent cx="1838960" cy="1517015"/>
            <wp:effectExtent l="0" t="0" r="0" b="0"/>
            <wp:wrapNone/>
            <wp:docPr id="1026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 P丸ゴシック体E" w:eastAsia="AR P丸ゴシック体E" w:hAnsi="AR P丸ゴシック体E" w:hint="eastAsia"/>
          <w:sz w:val="32"/>
        </w:rPr>
        <w:t xml:space="preserve">　　　　　</w:t>
      </w:r>
      <w:r w:rsidRPr="00B82C23">
        <w:rPr>
          <w:rFonts w:ascii="AR P丸ゴシック体E" w:eastAsia="AR P丸ゴシック体E" w:hAnsi="AR P丸ゴシック体E" w:hint="eastAsia"/>
          <w:b/>
          <w:bCs/>
          <w:sz w:val="32"/>
        </w:rPr>
        <w:t xml:space="preserve">　</w:t>
      </w:r>
      <w:r w:rsidRPr="003922F5">
        <w:rPr>
          <w:rFonts w:asciiTheme="majorEastAsia" w:eastAsiaTheme="majorEastAsia" w:hAnsiTheme="majorEastAsia" w:hint="eastAsia"/>
          <w:b/>
          <w:bCs/>
          <w:sz w:val="44"/>
        </w:rPr>
        <w:t>はにぽんチャレンジ２０２</w:t>
      </w:r>
      <w:r w:rsidR="003922F5" w:rsidRPr="003922F5">
        <w:rPr>
          <w:rFonts w:asciiTheme="majorEastAsia" w:eastAsiaTheme="majorEastAsia" w:hAnsiTheme="majorEastAsia" w:hint="eastAsia"/>
          <w:b/>
          <w:bCs/>
          <w:sz w:val="44"/>
        </w:rPr>
        <w:t>６</w:t>
      </w:r>
    </w:p>
    <w:p w14:paraId="0D8173FC" w14:textId="77777777" w:rsidR="00195D53" w:rsidRDefault="00B82C23" w:rsidP="00B82C23">
      <w:pPr>
        <w:spacing w:after="0" w:line="240" w:lineRule="auto"/>
        <w:ind w:firstLineChars="600" w:firstLine="1920"/>
        <w:jc w:val="left"/>
        <w:rPr>
          <w:rFonts w:ascii="AR P丸ゴシック体E" w:eastAsia="AR P丸ゴシック体E" w:hAnsi="AR P丸ゴシック体E"/>
          <w:sz w:val="32"/>
        </w:rPr>
      </w:pPr>
      <w:r>
        <w:rPr>
          <w:rFonts w:ascii="AR P丸ゴシック体E" w:eastAsia="AR P丸ゴシック体E" w:hAnsi="AR P丸ゴシック体E" w:hint="eastAsia"/>
          <w:sz w:val="32"/>
        </w:rPr>
        <w:t>・はにぽんチャレンジ活動団体登録</w:t>
      </w:r>
    </w:p>
    <w:p w14:paraId="3A4B3329" w14:textId="33B779DD" w:rsidR="00195D53" w:rsidRDefault="00B82C23" w:rsidP="00B82C23">
      <w:pPr>
        <w:spacing w:after="0" w:line="240" w:lineRule="auto"/>
        <w:ind w:firstLineChars="600" w:firstLine="1920"/>
        <w:rPr>
          <w:rFonts w:ascii="AR P丸ゴシック体E" w:eastAsia="AR P丸ゴシック体E" w:hAnsi="AR P丸ゴシック体E"/>
          <w:sz w:val="32"/>
        </w:rPr>
      </w:pPr>
      <w:r>
        <w:rPr>
          <w:rFonts w:ascii="AR P丸ゴシック体E" w:eastAsia="AR P丸ゴシック体E" w:hAnsi="AR P丸ゴシック体E" w:hint="eastAsia"/>
          <w:sz w:val="32"/>
        </w:rPr>
        <w:t>・はにとれ教室団体登録　を</w:t>
      </w:r>
    </w:p>
    <w:p w14:paraId="71F6709A" w14:textId="77777777" w:rsidR="00195D53" w:rsidRDefault="00B82C23" w:rsidP="00B82C23">
      <w:pPr>
        <w:spacing w:after="0" w:line="180" w:lineRule="auto"/>
        <w:jc w:val="center"/>
        <w:rPr>
          <w:rFonts w:ascii="AR P丸ゴシック体E" w:eastAsia="AR P丸ゴシック体E" w:hAnsi="AR P丸ゴシック体E"/>
          <w:sz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1" locked="0" layoutInCell="1" hidden="0" allowOverlap="1" wp14:anchorId="60B5316D" wp14:editId="49DE83BB">
                <wp:simplePos x="0" y="0"/>
                <wp:positionH relativeFrom="column">
                  <wp:posOffset>-375285</wp:posOffset>
                </wp:positionH>
                <wp:positionV relativeFrom="paragraph">
                  <wp:posOffset>441960</wp:posOffset>
                </wp:positionV>
                <wp:extent cx="6372225" cy="5276850"/>
                <wp:effectExtent l="0" t="0" r="28575" b="19050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5276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C6D136" w14:textId="77777777" w:rsidR="00195D53" w:rsidRDefault="00195D53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0B5316D" id="オブジェクト 0" o:spid="_x0000_s1026" style="position:absolute;left:0;text-align:left;margin-left:-29.55pt;margin-top:34.8pt;width:501.75pt;height:415.5pt;z-index:-503316478;visibility:visible;mso-wrap-style:square;mso-width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" filled="f" strokecolor="#243f60 [1604]" strokeweight="2pt">
                <v:textbox>
                  <w:txbxContent>
                    <w:p w14:paraId="36C6D136" w14:textId="77777777" w:rsidR="00195D53" w:rsidRDefault="00195D5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 P丸ゴシック体E" w:eastAsia="AR P丸ゴシック体E" w:hAnsi="AR P丸ゴシック体E" w:hint="eastAsia"/>
          <w:sz w:val="32"/>
        </w:rPr>
        <w:t xml:space="preserve">　　　　　　　　　　　　　していただいた代表者様へ</w:t>
      </w:r>
    </w:p>
    <w:p w14:paraId="164AB371" w14:textId="77777777" w:rsidR="00195D53" w:rsidRDefault="00195D53" w:rsidP="00B82C23">
      <w:pPr>
        <w:spacing w:after="0" w:line="240" w:lineRule="auto"/>
        <w:rPr>
          <w:sz w:val="28"/>
        </w:rPr>
      </w:pPr>
    </w:p>
    <w:p w14:paraId="4AD2B451" w14:textId="77777777" w:rsidR="00195D53" w:rsidRDefault="00B82C23" w:rsidP="00B82C23">
      <w:pPr>
        <w:spacing w:after="0" w:line="360" w:lineRule="auto"/>
        <w:rPr>
          <w:rFonts w:ascii="AR P丸ゴシック体E" w:eastAsia="AR P丸ゴシック体E" w:hAnsi="AR P丸ゴシック体E"/>
          <w:sz w:val="28"/>
          <w:highlight w:val="cyan"/>
        </w:rPr>
      </w:pPr>
      <w:r>
        <w:rPr>
          <w:rFonts w:ascii="AR P丸ゴシック体E" w:eastAsia="AR P丸ゴシック体E" w:hAnsi="AR P丸ゴシック体E" w:hint="eastAsia"/>
          <w:sz w:val="28"/>
          <w:highlight w:val="cyan"/>
        </w:rPr>
        <w:t>登録が完了したら・・・</w:t>
      </w:r>
    </w:p>
    <w:p w14:paraId="105C5F18" w14:textId="77777777" w:rsidR="00195D53" w:rsidRDefault="00B82C23" w:rsidP="00B82C23">
      <w:pPr>
        <w:spacing w:after="0"/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>登録申込書の名簿に記載されている</w:t>
      </w:r>
      <w:r>
        <w:rPr>
          <w:rFonts w:hint="eastAsia"/>
          <w:sz w:val="24"/>
          <w:u w:val="wave"/>
        </w:rPr>
        <w:t>人数分</w:t>
      </w:r>
      <w:r>
        <w:rPr>
          <w:rFonts w:hint="eastAsia"/>
          <w:sz w:val="24"/>
        </w:rPr>
        <w:t>の「チャレンジシール」をお渡ししますので、会員（参加者）の皆様へ配付していただき、</w:t>
      </w:r>
      <w:r>
        <w:rPr>
          <w:rFonts w:hint="eastAsia"/>
          <w:b/>
          <w:sz w:val="24"/>
          <w:u w:val="wave"/>
        </w:rPr>
        <w:t>以下の３点をご連絡ください。</w:t>
      </w:r>
    </w:p>
    <w:p w14:paraId="42B8E320" w14:textId="77777777" w:rsidR="00195D53" w:rsidRDefault="00195D53" w:rsidP="00B82C23">
      <w:pPr>
        <w:spacing w:after="0"/>
        <w:rPr>
          <w:sz w:val="24"/>
        </w:rPr>
      </w:pPr>
    </w:p>
    <w:p w14:paraId="49EE206F" w14:textId="1E8134E8" w:rsidR="00195D53" w:rsidRDefault="00B82C23" w:rsidP="00B82C23">
      <w:pPr>
        <w:pStyle w:val="a5"/>
        <w:numPr>
          <w:ilvl w:val="0"/>
          <w:numId w:val="1"/>
        </w:numPr>
        <w:spacing w:after="0"/>
        <w:ind w:leftChars="0"/>
        <w:rPr>
          <w:sz w:val="22"/>
        </w:rPr>
      </w:pPr>
      <w:r>
        <w:rPr>
          <w:rFonts w:ascii="ＭＳ Ｐゴシック" w:eastAsia="ＭＳ Ｐゴシック" w:hAnsi="ＭＳ Ｐゴシック" w:hint="eastAsia"/>
          <w:sz w:val="24"/>
        </w:rPr>
        <w:t>はにぽんチャレンジ２０２</w:t>
      </w:r>
      <w:r w:rsidR="003922F5">
        <w:rPr>
          <w:rFonts w:ascii="ＭＳ Ｐゴシック" w:eastAsia="ＭＳ Ｐゴシック" w:hAnsi="ＭＳ Ｐゴシック" w:hint="eastAsia"/>
          <w:sz w:val="24"/>
        </w:rPr>
        <w:t>６</w:t>
      </w:r>
      <w:r>
        <w:rPr>
          <w:rFonts w:ascii="ＭＳ Ｐゴシック" w:eastAsia="ＭＳ Ｐゴシック" w:hAnsi="ＭＳ Ｐゴシック" w:hint="eastAsia"/>
          <w:sz w:val="24"/>
        </w:rPr>
        <w:t>ポイント手帳の「はにぽんチャレンジ活動団体」欄又は「はにとれ教室」欄の、</w:t>
      </w:r>
      <w:r>
        <w:rPr>
          <w:rFonts w:ascii="ＭＳ Ｐゴシック" w:eastAsia="ＭＳ Ｐゴシック" w:hAnsi="ＭＳ Ｐゴシック" w:hint="eastAsia"/>
          <w:sz w:val="24"/>
          <w:u w:val="wave"/>
        </w:rPr>
        <w:t>いずれか該当する欄</w:t>
      </w:r>
      <w:r>
        <w:rPr>
          <w:rFonts w:ascii="ＭＳ Ｐゴシック" w:eastAsia="ＭＳ Ｐゴシック" w:hAnsi="ＭＳ Ｐゴシック" w:hint="eastAsia"/>
          <w:sz w:val="24"/>
        </w:rPr>
        <w:t>にシールを貼ってください。</w:t>
      </w:r>
    </w:p>
    <w:p w14:paraId="4F5F2C0C" w14:textId="77777777" w:rsidR="00195D53" w:rsidRPr="00B82C23" w:rsidRDefault="00195D53" w:rsidP="00B82C23">
      <w:pPr>
        <w:pStyle w:val="a5"/>
        <w:spacing w:after="0" w:line="240" w:lineRule="auto"/>
        <w:ind w:leftChars="0" w:left="360"/>
        <w:rPr>
          <w:sz w:val="22"/>
        </w:rPr>
      </w:pPr>
    </w:p>
    <w:p w14:paraId="1129AD84" w14:textId="77777777" w:rsidR="00195D53" w:rsidRDefault="00B82C23" w:rsidP="00B82C23">
      <w:pPr>
        <w:pStyle w:val="a5"/>
        <w:numPr>
          <w:ilvl w:val="0"/>
          <w:numId w:val="1"/>
        </w:numPr>
        <w:spacing w:after="0"/>
        <w:ind w:leftChars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「はにぽんチャレンジ活動団体」と「はにとれ教室」に、他団体の会員（参加者）として登録している人は、どちらのポイントも獲得可能です。（それぞれに、シール１枚ずつ。）</w:t>
      </w:r>
    </w:p>
    <w:p w14:paraId="06F25CAD" w14:textId="77777777" w:rsidR="00195D53" w:rsidRDefault="00195D53" w:rsidP="00B82C23">
      <w:pPr>
        <w:pStyle w:val="a5"/>
        <w:spacing w:after="0" w:line="240" w:lineRule="auto"/>
        <w:ind w:leftChars="0" w:left="360"/>
        <w:rPr>
          <w:rFonts w:ascii="ＭＳ Ｐゴシック" w:eastAsia="ＭＳ Ｐゴシック" w:hAnsi="ＭＳ Ｐゴシック"/>
          <w:sz w:val="24"/>
        </w:rPr>
      </w:pPr>
    </w:p>
    <w:p w14:paraId="1ADA0369" w14:textId="77777777" w:rsidR="00195D53" w:rsidRDefault="00B82C23" w:rsidP="00B82C23">
      <w:pPr>
        <w:pStyle w:val="a5"/>
        <w:numPr>
          <w:ilvl w:val="0"/>
          <w:numId w:val="1"/>
        </w:numPr>
        <w:spacing w:after="0"/>
        <w:ind w:leftChars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複数の団体（教室）に登録している人でも、有効シール数は、「はにぽんチャレンジ活動団体」と「はにとれ教室」で、それぞれ1枚までです。</w:t>
      </w:r>
    </w:p>
    <w:p w14:paraId="38C18D37" w14:textId="77777777" w:rsidR="00195D53" w:rsidRDefault="00195D53" w:rsidP="00B82C23">
      <w:pPr>
        <w:spacing w:after="0" w:line="240" w:lineRule="auto"/>
        <w:rPr>
          <w:sz w:val="24"/>
        </w:rPr>
      </w:pPr>
    </w:p>
    <w:p w14:paraId="7453480D" w14:textId="77777777" w:rsidR="00195D53" w:rsidRDefault="00B82C23" w:rsidP="00B82C23">
      <w:pPr>
        <w:spacing w:after="0" w:line="360" w:lineRule="auto"/>
        <w:rPr>
          <w:sz w:val="24"/>
        </w:rPr>
      </w:pPr>
      <w:r>
        <w:rPr>
          <w:rFonts w:ascii="AR P丸ゴシック体E" w:eastAsia="AR P丸ゴシック体E" w:hAnsi="AR P丸ゴシック体E" w:hint="eastAsia"/>
          <w:sz w:val="28"/>
          <w:highlight w:val="cyan"/>
        </w:rPr>
        <w:t>★ご注意★</w:t>
      </w:r>
    </w:p>
    <w:p w14:paraId="2E69A6A0" w14:textId="47F2C0A6" w:rsidR="00195D53" w:rsidRDefault="00B82C23" w:rsidP="00B82C23">
      <w:pPr>
        <w:spacing w:after="0"/>
        <w:ind w:firstLineChars="100" w:firstLine="240"/>
        <w:rPr>
          <w:sz w:val="24"/>
        </w:rPr>
      </w:pPr>
      <w:r>
        <w:rPr>
          <w:rFonts w:hint="eastAsia"/>
          <w:sz w:val="24"/>
        </w:rPr>
        <w:t>登録後に会員（参加者）が増えた場合は、追加登録の申し出をしてください。追加人数分のポイントシールをお渡しします。</w:t>
      </w:r>
    </w:p>
    <w:p w14:paraId="09BB2C96" w14:textId="77777777" w:rsidR="00B82C23" w:rsidRPr="00B82C23" w:rsidRDefault="00B82C23" w:rsidP="00B82C23">
      <w:pPr>
        <w:spacing w:after="0"/>
        <w:ind w:firstLineChars="100" w:firstLine="240"/>
        <w:rPr>
          <w:sz w:val="24"/>
        </w:rPr>
      </w:pPr>
    </w:p>
    <w:p w14:paraId="262A17DA" w14:textId="0A354CAE" w:rsidR="00195D53" w:rsidRPr="003922F5" w:rsidRDefault="00B82C23" w:rsidP="00B82C23">
      <w:pPr>
        <w:spacing w:after="0"/>
        <w:rPr>
          <w:rFonts w:asciiTheme="majorEastAsia" w:eastAsiaTheme="majorEastAsia" w:hAnsiTheme="majorEastAsia" w:hint="eastAsia"/>
          <w:b/>
          <w:sz w:val="32"/>
        </w:rPr>
      </w:pPr>
      <w:r w:rsidRPr="003922F5">
        <w:rPr>
          <w:rFonts w:asciiTheme="majorEastAsia" w:eastAsiaTheme="majorEastAsia" w:hAnsiTheme="majorEastAsia" w:hint="eastAsia"/>
          <w:b/>
          <w:sz w:val="32"/>
          <w:u w:val="double"/>
        </w:rPr>
        <w:t>はにぽんチャレンジ２０２</w:t>
      </w:r>
      <w:r w:rsidR="003922F5" w:rsidRPr="003922F5">
        <w:rPr>
          <w:rFonts w:asciiTheme="majorEastAsia" w:eastAsiaTheme="majorEastAsia" w:hAnsiTheme="majorEastAsia" w:hint="eastAsia"/>
          <w:b/>
          <w:sz w:val="32"/>
          <w:u w:val="double"/>
        </w:rPr>
        <w:t>６</w:t>
      </w:r>
    </w:p>
    <w:p w14:paraId="37E1C3DD" w14:textId="77777777" w:rsidR="00195D53" w:rsidRPr="003922F5" w:rsidRDefault="00B82C23" w:rsidP="00B82C23">
      <w:pPr>
        <w:spacing w:after="0" w:line="397" w:lineRule="exact"/>
        <w:rPr>
          <w:rFonts w:asciiTheme="majorEastAsia" w:eastAsiaTheme="majorEastAsia" w:hAnsiTheme="majorEastAsia"/>
          <w:b/>
          <w:sz w:val="28"/>
        </w:rPr>
      </w:pPr>
      <w:r w:rsidRPr="003922F5">
        <w:rPr>
          <w:rFonts w:asciiTheme="majorEastAsia" w:eastAsiaTheme="majorEastAsia" w:hAnsiTheme="majorEastAsia" w:hint="eastAsia"/>
          <w:b/>
          <w:spacing w:val="92"/>
          <w:kern w:val="0"/>
          <w:sz w:val="28"/>
          <w:fitText w:val="1680" w:id="1"/>
        </w:rPr>
        <w:t>参加資</w:t>
      </w:r>
      <w:r w:rsidRPr="003922F5">
        <w:rPr>
          <w:rFonts w:asciiTheme="majorEastAsia" w:eastAsiaTheme="majorEastAsia" w:hAnsiTheme="majorEastAsia" w:hint="eastAsia"/>
          <w:b/>
          <w:spacing w:val="2"/>
          <w:kern w:val="0"/>
          <w:sz w:val="28"/>
          <w:fitText w:val="1680" w:id="1"/>
        </w:rPr>
        <w:t>格</w:t>
      </w:r>
      <w:r w:rsidRPr="003922F5">
        <w:rPr>
          <w:rFonts w:asciiTheme="majorEastAsia" w:eastAsiaTheme="majorEastAsia" w:hAnsiTheme="majorEastAsia" w:hint="eastAsia"/>
          <w:b/>
          <w:sz w:val="28"/>
        </w:rPr>
        <w:t xml:space="preserve">　　　１８歳以上の本庄市民の方</w:t>
      </w:r>
    </w:p>
    <w:p w14:paraId="6B23BB91" w14:textId="1BADDDFC" w:rsidR="00195D53" w:rsidRPr="003922F5" w:rsidRDefault="00B82C23" w:rsidP="00B82C23">
      <w:pPr>
        <w:spacing w:after="0" w:line="397" w:lineRule="exact"/>
        <w:rPr>
          <w:rFonts w:asciiTheme="majorEastAsia" w:eastAsiaTheme="majorEastAsia" w:hAnsiTheme="majorEastAsia"/>
          <w:b/>
          <w:sz w:val="28"/>
          <w:highlight w:val="cyan"/>
        </w:rPr>
      </w:pPr>
      <w:r w:rsidRPr="003922F5">
        <w:rPr>
          <w:rFonts w:asciiTheme="majorEastAsia" w:eastAsiaTheme="majorEastAsia" w:hAnsiTheme="majorEastAsia" w:hint="eastAsia"/>
          <w:b/>
          <w:sz w:val="28"/>
        </w:rPr>
        <w:t>事業実施期間　　　２０２</w:t>
      </w:r>
      <w:r w:rsidR="003922F5" w:rsidRPr="003922F5">
        <w:rPr>
          <w:rFonts w:asciiTheme="majorEastAsia" w:eastAsiaTheme="majorEastAsia" w:hAnsiTheme="majorEastAsia" w:hint="eastAsia"/>
          <w:b/>
          <w:sz w:val="28"/>
        </w:rPr>
        <w:t>６</w:t>
      </w:r>
      <w:r w:rsidRPr="003922F5">
        <w:rPr>
          <w:rFonts w:asciiTheme="majorEastAsia" w:eastAsiaTheme="majorEastAsia" w:hAnsiTheme="majorEastAsia" w:hint="eastAsia"/>
          <w:b/>
          <w:sz w:val="28"/>
        </w:rPr>
        <w:t>年４月1日～２０２</w:t>
      </w:r>
      <w:r w:rsidR="003922F5" w:rsidRPr="003922F5">
        <w:rPr>
          <w:rFonts w:asciiTheme="majorEastAsia" w:eastAsiaTheme="majorEastAsia" w:hAnsiTheme="majorEastAsia" w:hint="eastAsia"/>
          <w:b/>
          <w:sz w:val="28"/>
        </w:rPr>
        <w:t>７</w:t>
      </w:r>
      <w:r w:rsidRPr="003922F5">
        <w:rPr>
          <w:rFonts w:asciiTheme="majorEastAsia" w:eastAsiaTheme="majorEastAsia" w:hAnsiTheme="majorEastAsia" w:hint="eastAsia"/>
          <w:b/>
          <w:sz w:val="28"/>
        </w:rPr>
        <w:t>年３月２３日</w:t>
      </w:r>
    </w:p>
    <w:p w14:paraId="54DF920D" w14:textId="003EC823" w:rsidR="00195D53" w:rsidRPr="003922F5" w:rsidRDefault="00B82C23" w:rsidP="00B82C23">
      <w:pPr>
        <w:spacing w:after="0" w:line="397" w:lineRule="exact"/>
        <w:rPr>
          <w:rFonts w:asciiTheme="majorEastAsia" w:eastAsiaTheme="majorEastAsia" w:hAnsiTheme="majorEastAsia"/>
          <w:b/>
          <w:sz w:val="28"/>
          <w:highlight w:val="cyan"/>
        </w:rPr>
      </w:pPr>
      <w:r w:rsidRPr="003922F5">
        <w:rPr>
          <w:rFonts w:asciiTheme="majorEastAsia" w:eastAsiaTheme="majorEastAsia" w:hAnsiTheme="majorEastAsia" w:hint="eastAsia"/>
          <w:b/>
          <w:sz w:val="28"/>
        </w:rPr>
        <w:t>ポイント引換期間　２０２</w:t>
      </w:r>
      <w:r w:rsidR="003922F5" w:rsidRPr="003922F5">
        <w:rPr>
          <w:rFonts w:asciiTheme="majorEastAsia" w:eastAsiaTheme="majorEastAsia" w:hAnsiTheme="majorEastAsia" w:hint="eastAsia"/>
          <w:b/>
          <w:sz w:val="28"/>
        </w:rPr>
        <w:t>７</w:t>
      </w:r>
      <w:r w:rsidRPr="003922F5">
        <w:rPr>
          <w:rFonts w:asciiTheme="majorEastAsia" w:eastAsiaTheme="majorEastAsia" w:hAnsiTheme="majorEastAsia" w:hint="eastAsia"/>
          <w:b/>
          <w:sz w:val="28"/>
        </w:rPr>
        <w:t>年１月</w:t>
      </w:r>
      <w:r w:rsidR="003922F5" w:rsidRPr="003922F5">
        <w:rPr>
          <w:rFonts w:asciiTheme="majorEastAsia" w:eastAsiaTheme="majorEastAsia" w:hAnsiTheme="majorEastAsia" w:hint="eastAsia"/>
          <w:b/>
          <w:sz w:val="28"/>
        </w:rPr>
        <w:t>８</w:t>
      </w:r>
      <w:r w:rsidRPr="003922F5">
        <w:rPr>
          <w:rFonts w:asciiTheme="majorEastAsia" w:eastAsiaTheme="majorEastAsia" w:hAnsiTheme="majorEastAsia" w:hint="eastAsia"/>
          <w:b/>
          <w:sz w:val="28"/>
        </w:rPr>
        <w:t>日～２０２</w:t>
      </w:r>
      <w:r w:rsidR="003922F5" w:rsidRPr="003922F5">
        <w:rPr>
          <w:rFonts w:asciiTheme="majorEastAsia" w:eastAsiaTheme="majorEastAsia" w:hAnsiTheme="majorEastAsia" w:hint="eastAsia"/>
          <w:b/>
          <w:sz w:val="28"/>
        </w:rPr>
        <w:t>７</w:t>
      </w:r>
      <w:r w:rsidRPr="003922F5">
        <w:rPr>
          <w:rFonts w:asciiTheme="majorEastAsia" w:eastAsiaTheme="majorEastAsia" w:hAnsiTheme="majorEastAsia" w:hint="eastAsia"/>
          <w:b/>
          <w:sz w:val="28"/>
        </w:rPr>
        <w:t>年３月２３日</w:t>
      </w:r>
    </w:p>
    <w:p w14:paraId="1FF2D79D" w14:textId="5166B406" w:rsidR="00195D53" w:rsidRPr="003922F5" w:rsidRDefault="00B82C23" w:rsidP="00B82C23">
      <w:pPr>
        <w:spacing w:after="0" w:line="397" w:lineRule="exact"/>
        <w:rPr>
          <w:rFonts w:asciiTheme="majorEastAsia" w:eastAsiaTheme="majorEastAsia" w:hAnsiTheme="majorEastAsia"/>
          <w:b/>
          <w:sz w:val="28"/>
          <w:highlight w:val="cyan"/>
        </w:rPr>
      </w:pPr>
      <w:r w:rsidRPr="003922F5">
        <w:rPr>
          <w:rFonts w:asciiTheme="majorEastAsia" w:eastAsiaTheme="majorEastAsia" w:hAnsiTheme="majorEastAsia" w:hint="eastAsia"/>
          <w:b/>
          <w:sz w:val="28"/>
        </w:rPr>
        <w:t>賞品交換期間　　　２０２</w:t>
      </w:r>
      <w:r w:rsidR="003922F5" w:rsidRPr="003922F5">
        <w:rPr>
          <w:rFonts w:asciiTheme="majorEastAsia" w:eastAsiaTheme="majorEastAsia" w:hAnsiTheme="majorEastAsia" w:hint="eastAsia"/>
          <w:b/>
          <w:sz w:val="28"/>
        </w:rPr>
        <w:t>７</w:t>
      </w:r>
      <w:r w:rsidRPr="003922F5">
        <w:rPr>
          <w:rFonts w:asciiTheme="majorEastAsia" w:eastAsiaTheme="majorEastAsia" w:hAnsiTheme="majorEastAsia" w:hint="eastAsia"/>
          <w:b/>
          <w:sz w:val="28"/>
        </w:rPr>
        <w:t>年１月</w:t>
      </w:r>
      <w:r w:rsidR="003922F5" w:rsidRPr="003922F5">
        <w:rPr>
          <w:rFonts w:asciiTheme="majorEastAsia" w:eastAsiaTheme="majorEastAsia" w:hAnsiTheme="majorEastAsia" w:hint="eastAsia"/>
          <w:b/>
          <w:sz w:val="28"/>
        </w:rPr>
        <w:t>８</w:t>
      </w:r>
      <w:r w:rsidRPr="003922F5">
        <w:rPr>
          <w:rFonts w:asciiTheme="majorEastAsia" w:eastAsiaTheme="majorEastAsia" w:hAnsiTheme="majorEastAsia" w:hint="eastAsia"/>
          <w:b/>
          <w:sz w:val="28"/>
        </w:rPr>
        <w:t>日～２０２</w:t>
      </w:r>
      <w:r w:rsidR="003922F5" w:rsidRPr="003922F5">
        <w:rPr>
          <w:rFonts w:asciiTheme="majorEastAsia" w:eastAsiaTheme="majorEastAsia" w:hAnsiTheme="majorEastAsia" w:hint="eastAsia"/>
          <w:b/>
          <w:sz w:val="28"/>
        </w:rPr>
        <w:t>７</w:t>
      </w:r>
      <w:r w:rsidRPr="003922F5">
        <w:rPr>
          <w:rFonts w:asciiTheme="majorEastAsia" w:eastAsiaTheme="majorEastAsia" w:hAnsiTheme="majorEastAsia" w:hint="eastAsia"/>
          <w:b/>
          <w:sz w:val="28"/>
        </w:rPr>
        <w:t>年３月３１日</w:t>
      </w:r>
    </w:p>
    <w:p w14:paraId="4246622D" w14:textId="77777777" w:rsidR="00195D53" w:rsidRPr="003922F5" w:rsidRDefault="00B82C23" w:rsidP="00B82C23">
      <w:pPr>
        <w:spacing w:after="0" w:line="600" w:lineRule="auto"/>
        <w:ind w:rightChars="400" w:right="840"/>
        <w:rPr>
          <w:rFonts w:asciiTheme="majorEastAsia" w:eastAsiaTheme="majorEastAsia" w:hAnsiTheme="majorEastAsia"/>
          <w:highlight w:val="cyan"/>
        </w:rPr>
      </w:pPr>
      <w:r w:rsidRPr="003922F5">
        <w:rPr>
          <w:rFonts w:asciiTheme="majorEastAsia" w:eastAsiaTheme="majorEastAsia" w:hAnsiTheme="majorEastAsia" w:hint="eastAsia"/>
          <w:b/>
          <w:sz w:val="24"/>
        </w:rPr>
        <w:t>★お問合せは保険課へ・・・０４９５－２５－１１１６（直通）</w:t>
      </w:r>
    </w:p>
    <w:sectPr w:rsidR="00195D53" w:rsidRPr="003922F5">
      <w:pgSz w:w="11906" w:h="16838"/>
      <w:pgMar w:top="1134" w:right="1701" w:bottom="85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A38C3" w14:textId="77777777" w:rsidR="00B82C23" w:rsidRDefault="00B82C23">
      <w:pPr>
        <w:spacing w:after="0" w:line="240" w:lineRule="auto"/>
      </w:pPr>
      <w:r>
        <w:separator/>
      </w:r>
    </w:p>
  </w:endnote>
  <w:endnote w:type="continuationSeparator" w:id="0">
    <w:p w14:paraId="386CAE54" w14:textId="77777777" w:rsidR="00B82C23" w:rsidRDefault="00B82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游ゴシック"/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41608" w14:textId="77777777" w:rsidR="00B82C23" w:rsidRDefault="00B82C23">
      <w:pPr>
        <w:spacing w:after="0" w:line="240" w:lineRule="auto"/>
      </w:pPr>
      <w:r>
        <w:separator/>
      </w:r>
    </w:p>
  </w:footnote>
  <w:footnote w:type="continuationSeparator" w:id="0">
    <w:p w14:paraId="27EC9F04" w14:textId="77777777" w:rsidR="00B82C23" w:rsidRDefault="00B82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3222CF88"/>
    <w:lvl w:ilvl="0" w:tplc="7A988CF6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358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D53"/>
    <w:rsid w:val="00195D53"/>
    <w:rsid w:val="00374CB5"/>
    <w:rsid w:val="003922F5"/>
    <w:rsid w:val="00886246"/>
    <w:rsid w:val="00B82C23"/>
    <w:rsid w:val="00CC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0E383"/>
  <w15:chartTrackingRefBased/>
  <w15:docId w15:val="{3EA68089-4150-4769-A230-7708D4CC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段落フォント1"/>
    <w:next w:val="a"/>
    <w:qFormat/>
    <w:pPr>
      <w:widowControl w:val="0"/>
      <w:jc w:val="both"/>
    </w:pPr>
    <w:rPr>
      <w:rFonts w:ascii="Century" w:eastAsia="ＭＳ 明朝" w:hAnsi="Century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List Paragraph"/>
    <w:basedOn w:val="a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91</Words>
  <Characters>519</Characters>
  <Application>Microsoft Office Word</Application>
  <DocSecurity>0</DocSecurity>
  <Lines>4</Lines>
  <Paragraphs>1</Paragraphs>
  <ScaleCrop>false</ScaleCrop>
  <Company>本庄市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本庄市</dc:creator>
  <cp:lastModifiedBy>小山 香穂</cp:lastModifiedBy>
  <cp:revision>52</cp:revision>
  <cp:lastPrinted>2024-03-29T02:47:00Z</cp:lastPrinted>
  <dcterms:created xsi:type="dcterms:W3CDTF">2015-06-02T06:58:00Z</dcterms:created>
  <dcterms:modified xsi:type="dcterms:W3CDTF">2026-03-30T08:27:00Z</dcterms:modified>
</cp:coreProperties>
</file>