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令和　　　年　　月　　日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本庄市長　吉田　信解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sz w:val="22"/>
        </w:rPr>
        <w:t>（駐車場管理者の氏名又は名称及び住所）</w:t>
      </w:r>
    </w:p>
    <w:p>
      <w:pPr>
        <w:pStyle w:val="0"/>
        <w:rPr>
          <w:rFonts w:hint="default"/>
          <w:sz w:val="22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 w:eastAsia="PMingLiU"/>
        </w:rPr>
      </w:pPr>
    </w:p>
    <w:p>
      <w:pPr>
        <w:pStyle w:val="0"/>
        <w:rPr>
          <w:rFonts w:hint="default" w:eastAsia="PMingLiU"/>
        </w:rPr>
      </w:pPr>
    </w:p>
    <w:p>
      <w:pPr>
        <w:pStyle w:val="0"/>
        <w:rPr>
          <w:rFonts w:hint="default" w:eastAsia="游明朝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路　外　駐　車　場　休　止　届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このことについて、下記のとおり休止したので駐車場法第１４条の規定に基づき届け出ます。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１　路外駐車場の名称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２　路外駐車場の位置　　</w:t>
      </w:r>
    </w:p>
    <w:p>
      <w:pPr>
        <w:pStyle w:val="0"/>
        <w:spacing w:line="360" w:lineRule="auto"/>
        <w:rPr>
          <w:rFonts w:hint="default"/>
        </w:rPr>
      </w:pPr>
    </w:p>
    <w:p>
      <w:pPr>
        <w:pStyle w:val="0"/>
        <w:spacing w:line="360" w:lineRule="auto"/>
        <w:rPr>
          <w:rFonts w:hint="default"/>
          <w:kern w:val="0"/>
        </w:rPr>
      </w:pPr>
      <w:r>
        <w:rPr>
          <w:rFonts w:hint="eastAsia"/>
        </w:rPr>
        <w:t>３　</w:t>
      </w:r>
      <w:r>
        <w:rPr>
          <w:rFonts w:hint="eastAsia"/>
          <w:spacing w:val="90"/>
          <w:kern w:val="0"/>
          <w:fitText w:val="1920" w:id="1"/>
        </w:rPr>
        <w:t>休止の理</w:t>
      </w:r>
      <w:r>
        <w:rPr>
          <w:rFonts w:hint="eastAsia"/>
          <w:kern w:val="0"/>
          <w:fitText w:val="1920" w:id="1"/>
        </w:rPr>
        <w:t>由</w:t>
      </w:r>
      <w:r>
        <w:rPr>
          <w:rFonts w:hint="eastAsia"/>
          <w:kern w:val="0"/>
        </w:rPr>
        <w:t>　　</w:t>
      </w:r>
    </w:p>
    <w:p>
      <w:pPr>
        <w:pStyle w:val="0"/>
        <w:spacing w:line="360" w:lineRule="auto"/>
        <w:rPr>
          <w:rFonts w:hint="default"/>
          <w:kern w:val="0"/>
        </w:rPr>
      </w:pP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４　</w:t>
      </w:r>
      <w:r>
        <w:rPr>
          <w:rFonts w:hint="eastAsia"/>
          <w:spacing w:val="160"/>
          <w:kern w:val="0"/>
          <w:fitText w:val="1920" w:id="2"/>
        </w:rPr>
        <w:t>休止期</w:t>
      </w:r>
      <w:r>
        <w:rPr>
          <w:rFonts w:hint="eastAsia"/>
          <w:kern w:val="0"/>
          <w:fitText w:val="1920" w:id="2"/>
        </w:rPr>
        <w:t>間</w:t>
      </w:r>
      <w:r>
        <w:rPr>
          <w:rFonts w:hint="eastAsia"/>
          <w:kern w:val="0"/>
        </w:rPr>
        <w:t>　　</w:t>
      </w:r>
      <w:r>
        <w:rPr>
          <w:rFonts w:hint="eastAsia"/>
        </w:rPr>
        <w:t>　　　　年　　月　　日から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　　　　　　　　　　　　　　　　年　　月　　日まで　　　　　日間</w:t>
      </w:r>
    </w:p>
    <w:p>
      <w:pPr>
        <w:pStyle w:val="0"/>
        <w:spacing w:line="360" w:lineRule="auto"/>
        <w:rPr>
          <w:rFonts w:hint="default"/>
        </w:rPr>
      </w:pPr>
      <w:r>
        <w:rPr>
          <w:rFonts w:hint="eastAsia"/>
        </w:rPr>
        <w:t>５　</w:t>
      </w:r>
      <w:r>
        <w:rPr>
          <w:rFonts w:hint="eastAsia"/>
          <w:spacing w:val="160"/>
          <w:kern w:val="0"/>
          <w:fitText w:val="1920" w:id="3"/>
        </w:rPr>
        <w:t>休止台</w:t>
      </w:r>
      <w:r>
        <w:rPr>
          <w:rFonts w:hint="eastAsia"/>
          <w:kern w:val="0"/>
          <w:fitText w:val="1920" w:id="3"/>
        </w:rPr>
        <w:t>数</w:t>
      </w:r>
      <w:r>
        <w:rPr>
          <w:rFonts w:hint="eastAsia"/>
          <w:kern w:val="0"/>
        </w:rPr>
        <w:t>　　全部　　　　一部　　　　　　台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注）正副二通提出してください（用紙Ａ４）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AndChars" w:linePitch="36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roman"/>
    <w:pitch w:val="fixed"/>
    <w:sig w:usb0="00000000" w:usb1="00000000" w:usb2="00000000" w:usb3="00000000" w:csb0="01001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8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145</Characters>
  <Application>JUST Note</Application>
  <Lines>37</Lines>
  <Paragraphs>13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dcterms:modified xsi:type="dcterms:W3CDTF">2024-03-22T07:00:28Z</dcterms:modified>
  <cp:revision>0</cp:revision>
</cp:coreProperties>
</file>