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hd w:val="pct15" w:color="auto" w:fill="auto"/>
        </w:rPr>
      </w:pPr>
      <w:r>
        <w:rPr>
          <w:rFonts w:hint="eastAsia" w:ascii="Meiryo UI" w:hAnsi="Meiryo UI" w:eastAsia="Meiryo UI"/>
          <w:sz w:val="28"/>
          <w:shd w:val="pct15" w:color="auto" w:fill="auto"/>
        </w:rPr>
        <w:t>　本庄早稲田の杜ミュージアム開館</w:t>
      </w:r>
      <w:r>
        <w:rPr>
          <w:rFonts w:hint="eastAsia" w:ascii="Meiryo UI" w:hAnsi="Meiryo UI" w:eastAsia="Meiryo UI"/>
          <w:sz w:val="28"/>
          <w:shd w:val="pct15" w:color="auto" w:fill="auto"/>
        </w:rPr>
        <w:t>2</w:t>
      </w:r>
      <w:r>
        <w:rPr>
          <w:rFonts w:hint="eastAsia" w:ascii="Meiryo UI" w:hAnsi="Meiryo UI" w:eastAsia="Meiryo UI"/>
          <w:sz w:val="28"/>
          <w:shd w:val="pct15" w:color="auto" w:fill="auto"/>
        </w:rPr>
        <w:t>周年記念講演会　来場者記録　</w:t>
      </w:r>
    </w:p>
    <w:p>
      <w:pPr>
        <w:pStyle w:val="0"/>
        <w:ind w:firstLine="210" w:firstLineChars="100"/>
        <w:rPr>
          <w:rFonts w:hint="default" w:ascii="Meiryo UI" w:hAnsi="Meiryo UI" w:eastAsia="Meiryo UI"/>
        </w:rPr>
      </w:pPr>
      <w:bookmarkStart w:id="0" w:name="_GoBack"/>
      <w:bookmarkEnd w:id="0"/>
      <w:r>
        <w:rPr>
          <w:rFonts w:hint="default" w:ascii="Meiryo UI" w:hAnsi="Meiryo UI" w:eastAsia="Meiryo UI"/>
        </w:rPr>
        <w:t>新型コロナウイルス感染症拡大防止を目的に、</w:t>
      </w:r>
      <w:r>
        <w:rPr>
          <w:rFonts w:hint="eastAsia" w:ascii="Meiryo UI" w:hAnsi="Meiryo UI" w:eastAsia="Meiryo UI"/>
        </w:rPr>
        <w:t>講演会にご来場される</w:t>
      </w:r>
      <w:r>
        <w:rPr>
          <w:rFonts w:hint="default" w:ascii="Meiryo UI" w:hAnsi="Meiryo UI" w:eastAsia="Meiryo UI"/>
        </w:rPr>
        <w:t>方の氏名および連絡先を</w:t>
      </w:r>
      <w:r>
        <w:rPr>
          <w:rFonts w:hint="eastAsia" w:ascii="Meiryo UI" w:hAnsi="Meiryo UI" w:eastAsia="Meiryo UI"/>
        </w:rPr>
        <w:t>ご</w:t>
      </w:r>
      <w:r>
        <w:rPr>
          <w:rFonts w:hint="default" w:ascii="Meiryo UI" w:hAnsi="Meiryo UI" w:eastAsia="Meiryo UI"/>
        </w:rPr>
        <w:t>記入いただいておりますので、ご協力をお願いいたします。</w:t>
      </w:r>
    </w:p>
    <w:p>
      <w:pPr>
        <w:pStyle w:val="0"/>
        <w:spacing w:after="180" w:afterLines="50" w:afterAutospacing="0"/>
        <w:ind w:firstLine="210" w:firstLineChars="100"/>
        <w:rPr>
          <w:rFonts w:hint="default" w:ascii="Meiryo UI" w:hAnsi="Meiryo UI" w:eastAsia="Meiryo UI"/>
          <w:color w:val="000000" w:themeColor="text1"/>
          <w:sz w:val="22"/>
        </w:rPr>
      </w:pPr>
      <w:r>
        <w:rPr>
          <w:rFonts w:hint="eastAsia" w:ascii="Meiryo UI" w:hAnsi="Meiryo UI" w:eastAsia="Meiryo UI"/>
        </w:rPr>
        <w:t>なお、当該個人情報は上記の目的以外には利用いたしません。また、利用目的に照らして不要となった個人情報については、速やかに且つ適正に廃棄いたします。</w:t>
      </w:r>
      <w:r>
        <w:rPr>
          <w:rFonts w:hint="default" w:ascii="Meiryo UI" w:hAnsi="Meiryo UI" w:eastAsia="Meiryo UI"/>
        </w:rPr>
        <w:t xml:space="preserve"> </w:t>
      </w:r>
    </w:p>
    <w:tbl>
      <w:tblPr>
        <w:tblStyle w:val="18"/>
        <w:tblW w:w="8702" w:type="dxa"/>
        <w:tblInd w:w="9" w:type="dxa"/>
        <w:tblLayout w:type="fixed"/>
        <w:tblLook w:firstRow="1" w:lastRow="0" w:firstColumn="1" w:lastColumn="0" w:noHBand="0" w:noVBand="1" w:val="04A0"/>
      </w:tblPr>
      <w:tblGrid>
        <w:gridCol w:w="1942"/>
        <w:gridCol w:w="6760"/>
      </w:tblGrid>
      <w:tr>
        <w:trPr>
          <w:trHeight w:val="839" w:hRule="atLeast"/>
        </w:trPr>
        <w:tc>
          <w:tcPr>
            <w:tcW w:w="19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 w:themeColor="text1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氏　　名</w:t>
            </w:r>
          </w:p>
        </w:tc>
        <w:tc>
          <w:tcPr>
            <w:tcW w:w="676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 w:themeColor="text1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19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連絡先電話番号</w:t>
            </w:r>
          </w:p>
        </w:tc>
        <w:tc>
          <w:tcPr>
            <w:tcW w:w="67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来場者には　講演日前２週間において、下記に該当する項目はありません。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平熱を超える発熱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 xml:space="preserve">  </w:t>
            </w:r>
            <w:r>
              <w:rPr>
                <w:rFonts w:hint="eastAsia" w:ascii="Meiryo UI" w:hAnsi="Meiryo UI" w:eastAsia="Meiryo UI"/>
                <w:color w:val="000000" w:themeColor="text1"/>
                <w:spacing w:val="20"/>
              </w:rPr>
              <w:t>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>　・　せき、のどの痛み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 xml:space="preserve">  </w:t>
            </w:r>
            <w:r>
              <w:rPr>
                <w:rFonts w:hint="eastAsia" w:ascii="Meiryo UI" w:hAnsi="Meiryo UI" w:eastAsia="Meiryo UI"/>
                <w:color w:val="000000" w:themeColor="text1"/>
              </w:rPr>
              <w:t>　・　だるさ、息苦しさ　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臭覚や味覚の異常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 xml:space="preserve"> </w:t>
            </w:r>
            <w:r>
              <w:rPr>
                <w:rFonts w:hint="eastAsia" w:ascii="Meiryo UI" w:hAnsi="Meiryo UI" w:eastAsia="Meiryo UI"/>
                <w:color w:val="000000" w:themeColor="text1"/>
              </w:rPr>
              <w:t>　</w:t>
            </w:r>
            <w:r>
              <w:rPr>
                <w:rFonts w:hint="eastAsia" w:ascii="Meiryo UI" w:hAnsi="Meiryo UI" w:eastAsia="Meiryo UI"/>
                <w:color w:val="000000" w:themeColor="text1"/>
              </w:rPr>
              <w:t xml:space="preserve"> </w:t>
            </w:r>
            <w:r>
              <w:rPr>
                <w:rFonts w:hint="default" w:ascii="Meiryo UI" w:hAnsi="Meiryo UI" w:eastAsia="Meiryo UI"/>
                <w:color w:val="000000" w:themeColor="text1"/>
              </w:rPr>
              <w:t xml:space="preserve"> </w:t>
            </w:r>
            <w:r>
              <w:rPr>
                <w:rFonts w:hint="eastAsia" w:ascii="Meiryo UI" w:hAnsi="Meiryo UI" w:eastAsia="Meiryo UI"/>
                <w:color w:val="000000" w:themeColor="text1"/>
              </w:rPr>
              <w:t>・　体が重く感じる、疲れやすい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default" w:ascii="Meiryo UI" w:hAnsi="Meiryo UI" w:eastAsia="Meiryo UI"/>
                <w:color w:val="000000" w:themeColor="text1"/>
              </w:rPr>
              <w:t>感染が拡大している国・地域への訪問歴がある</w:t>
            </w:r>
          </w:p>
          <w:p>
            <w:pPr>
              <w:pStyle w:val="15"/>
              <w:numPr>
                <w:ilvl w:val="0"/>
                <w:numId w:val="1"/>
              </w:numPr>
              <w:spacing w:after="180" w:afterLines="50" w:afterAutospacing="0"/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ご家族や職場など身近に新型コロナウイルス感染症の感染者、もしくは感染の疑いのある方がいる</w:t>
            </w:r>
          </w:p>
          <w:p>
            <w:pPr>
              <w:pStyle w:val="15"/>
              <w:numPr>
                <w:ilvl w:val="1"/>
                <w:numId w:val="1"/>
              </w:numPr>
              <w:ind w:leftChars="0"/>
              <w:rPr>
                <w:rFonts w:hint="default" w:ascii="Meiryo UI" w:hAnsi="Meiryo UI" w:eastAsia="Meiryo UI"/>
                <w:color w:val="000000" w:themeColor="text1"/>
              </w:rPr>
            </w:pPr>
            <w:r>
              <w:rPr>
                <w:rFonts w:hint="eastAsia" w:ascii="Meiryo UI" w:hAnsi="Meiryo UI" w:eastAsia="Meiryo UI"/>
                <w:color w:val="000000" w:themeColor="text1"/>
              </w:rPr>
              <w:t>上記に該当する項目がある場合は、講演会に参加いただくことは出来ません。</w:t>
            </w:r>
          </w:p>
        </w:tc>
      </w:tr>
    </w:tbl>
    <w:p>
      <w:pPr>
        <w:pStyle w:val="0"/>
        <w:ind w:right="880"/>
        <w:rPr>
          <w:rFonts w:hint="default" w:ascii="Century" w:hAnsi="Century"/>
          <w:color w:val="000000" w:themeColor="text1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020C31C"/>
    <w:lvl w:ilvl="0" w:tplc="E0A84394">
      <w:numFmt w:val="bullet"/>
      <w:lvlText w:val="・"/>
      <w:lvlJc w:val="left"/>
      <w:pPr>
        <w:ind w:left="360" w:hanging="360"/>
      </w:pPr>
      <w:rPr>
        <w:rFonts w:hint="eastAsia" w:ascii="Meiryo UI" w:hAnsi="Meiryo UI" w:eastAsia="Meiryo UI"/>
      </w:rPr>
    </w:lvl>
    <w:lvl w:ilvl="1" w:tplc="7A962CB0">
      <w:numFmt w:val="bullet"/>
      <w:lvlText w:val="※"/>
      <w:lvlJc w:val="left"/>
      <w:pPr>
        <w:ind w:left="780" w:hanging="360"/>
      </w:pPr>
      <w:rPr>
        <w:rFonts w:hint="eastAsia" w:ascii="Meiryo UI" w:hAnsi="Meiryo UI" w:eastAsia="Meiryo UI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Impact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70</Words>
  <Characters>399</Characters>
  <Application>JUST Note</Application>
  <Lines>3</Lines>
  <Paragraphs>1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智恵</dc:creator>
  <cp:lastModifiedBy>山田 修</cp:lastModifiedBy>
  <dcterms:created xsi:type="dcterms:W3CDTF">2020-08-18T05:09:00Z</dcterms:created>
  <dcterms:modified xsi:type="dcterms:W3CDTF">2022-09-30T11:22:31Z</dcterms:modified>
  <cp:revision>5</cp:revision>
</cp:coreProperties>
</file>