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5413BE" w:rsidRDefault="00E66D4E" w:rsidP="005413B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E66D4E" w:rsidRPr="005413BE" w:rsidSect="005413BE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BB8"/>
    <w:rsid w:val="0001119B"/>
    <w:rsid w:val="00350777"/>
    <w:rsid w:val="003C0825"/>
    <w:rsid w:val="004F393A"/>
    <w:rsid w:val="005413BE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BD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2021-01-19T04:14:00Z</dcterms:modified>
</cp:coreProperties>
</file>