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CB4" w:rsidRDefault="00D06B99">
      <w:pPr>
        <w:rPr>
          <w:color w:val="auto"/>
          <w:sz w:val="22"/>
        </w:rPr>
      </w:pPr>
      <w:r>
        <w:rPr>
          <w:rFonts w:hint="eastAsia"/>
          <w:color w:val="auto"/>
          <w:sz w:val="22"/>
        </w:rPr>
        <w:t>様式第１３号（第３２条関係）</w:t>
      </w:r>
    </w:p>
    <w:p w:rsidR="00F50CB4" w:rsidRDefault="00F50CB4">
      <w:pPr>
        <w:pStyle w:val="a4"/>
        <w:tabs>
          <w:tab w:val="clear" w:pos="4252"/>
          <w:tab w:val="clear" w:pos="8504"/>
        </w:tabs>
        <w:snapToGrid/>
        <w:spacing w:line="300" w:lineRule="exact"/>
        <w:rPr>
          <w:color w:val="auto"/>
          <w:sz w:val="24"/>
        </w:rPr>
      </w:pPr>
    </w:p>
    <w:p w:rsidR="00F50CB4" w:rsidRDefault="00D06B99">
      <w:pPr>
        <w:jc w:val="center"/>
        <w:rPr>
          <w:color w:val="auto"/>
          <w:sz w:val="28"/>
        </w:rPr>
      </w:pPr>
      <w:r>
        <w:rPr>
          <w:rFonts w:hint="eastAsia"/>
          <w:color w:val="auto"/>
          <w:sz w:val="28"/>
        </w:rPr>
        <w:t>工　期　延　長　申　請</w:t>
      </w:r>
      <w:r>
        <w:rPr>
          <w:color w:val="auto"/>
          <w:sz w:val="28"/>
        </w:rPr>
        <w:t xml:space="preserve">  </w:t>
      </w:r>
      <w:r>
        <w:rPr>
          <w:rFonts w:hint="eastAsia"/>
          <w:color w:val="auto"/>
          <w:sz w:val="28"/>
        </w:rPr>
        <w:t>書</w:t>
      </w:r>
    </w:p>
    <w:p w:rsidR="00F50CB4" w:rsidRDefault="00F50CB4">
      <w:pPr>
        <w:pStyle w:val="a4"/>
        <w:tabs>
          <w:tab w:val="clear" w:pos="4252"/>
          <w:tab w:val="clear" w:pos="8504"/>
        </w:tabs>
        <w:snapToGrid/>
        <w:spacing w:line="360" w:lineRule="exact"/>
        <w:rPr>
          <w:color w:val="auto"/>
        </w:rPr>
      </w:pPr>
    </w:p>
    <w:p w:rsidR="00F50CB4" w:rsidRDefault="00D06B99">
      <w:pPr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</w:t>
      </w:r>
      <w:r>
        <w:rPr>
          <w:rFonts w:hint="eastAsia"/>
          <w:color w:val="auto"/>
          <w:sz w:val="24"/>
        </w:rPr>
        <w:t xml:space="preserve">　　　　　　　　　　年　　月　　日</w:t>
      </w:r>
    </w:p>
    <w:p w:rsidR="00F50CB4" w:rsidRDefault="00F50CB4">
      <w:pPr>
        <w:rPr>
          <w:color w:val="auto"/>
        </w:rPr>
      </w:pPr>
    </w:p>
    <w:p w:rsidR="00F50CB4" w:rsidRDefault="00D06B99">
      <w:pPr>
        <w:pStyle w:val="a4"/>
        <w:tabs>
          <w:tab w:val="clear" w:pos="4252"/>
          <w:tab w:val="clear" w:pos="8504"/>
        </w:tabs>
        <w:snapToGrid/>
        <w:spacing w:line="260" w:lineRule="exact"/>
        <w:ind w:firstLineChars="100" w:firstLine="24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（あて先）本庄市長</w:t>
      </w:r>
    </w:p>
    <w:p w:rsidR="00F50CB4" w:rsidRDefault="00F50CB4">
      <w:pPr>
        <w:pStyle w:val="a4"/>
        <w:tabs>
          <w:tab w:val="clear" w:pos="4252"/>
          <w:tab w:val="clear" w:pos="8504"/>
        </w:tabs>
        <w:snapToGrid/>
        <w:spacing w:line="260" w:lineRule="exact"/>
        <w:rPr>
          <w:color w:val="auto"/>
        </w:rPr>
      </w:pPr>
    </w:p>
    <w:p w:rsidR="00F50CB4" w:rsidRDefault="00D06B99">
      <w:pPr>
        <w:rPr>
          <w:color w:val="auto"/>
          <w:sz w:val="24"/>
        </w:rPr>
      </w:pPr>
      <w:r>
        <w:rPr>
          <w:rFonts w:hint="eastAsia"/>
          <w:color w:val="auto"/>
        </w:rPr>
        <w:t xml:space="preserve">　　　　　　　　　　　　　　　　　　</w:t>
      </w:r>
      <w:r>
        <w:rPr>
          <w:rFonts w:hint="eastAsia"/>
          <w:color w:val="auto"/>
          <w:sz w:val="24"/>
        </w:rPr>
        <w:t>所在地</w:t>
      </w:r>
    </w:p>
    <w:p w:rsidR="00F50CB4" w:rsidRDefault="00D06B99">
      <w:pPr>
        <w:spacing w:line="320" w:lineRule="exact"/>
        <w:jc w:val="left"/>
        <w:rPr>
          <w:color w:val="auto"/>
        </w:rPr>
      </w:pPr>
      <w:r>
        <w:rPr>
          <w:rFonts w:hint="eastAsia"/>
          <w:color w:val="auto"/>
          <w:sz w:val="24"/>
        </w:rPr>
        <w:t xml:space="preserve">　　　　　　　　　　　　　　　受注者　 名　称</w:t>
      </w:r>
    </w:p>
    <w:p w:rsidR="00F50CB4" w:rsidRDefault="00D06B99">
      <w:pPr>
        <w:rPr>
          <w:color w:val="auto"/>
          <w:sz w:val="24"/>
        </w:rPr>
      </w:pPr>
      <w:r>
        <w:rPr>
          <w:rFonts w:hint="eastAsia"/>
          <w:color w:val="auto"/>
        </w:rPr>
        <w:t xml:space="preserve">　　　　　　　　　　　　　　　　　　</w:t>
      </w:r>
      <w:r>
        <w:rPr>
          <w:rFonts w:hint="eastAsia"/>
          <w:color w:val="auto"/>
          <w:sz w:val="24"/>
        </w:rPr>
        <w:t>代表者名</w:t>
      </w:r>
    </w:p>
    <w:p w:rsidR="00F50CB4" w:rsidRDefault="00F50CB4">
      <w:pPr>
        <w:spacing w:line="360" w:lineRule="exact"/>
        <w:rPr>
          <w:color w:val="auto"/>
        </w:rPr>
      </w:pPr>
    </w:p>
    <w:p w:rsidR="00F50CB4" w:rsidRDefault="007509CC">
      <w:pPr>
        <w:spacing w:line="36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下記工事について、本庄市建設工事請負契約約款第</w:t>
      </w:r>
      <w:r w:rsidR="00D876F4">
        <w:rPr>
          <w:rFonts w:hint="eastAsia"/>
          <w:color w:val="auto"/>
          <w:sz w:val="24"/>
        </w:rPr>
        <w:t>２２</w:t>
      </w:r>
      <w:r w:rsidR="00D06B99">
        <w:rPr>
          <w:rFonts w:hint="eastAsia"/>
          <w:color w:val="auto"/>
          <w:sz w:val="24"/>
        </w:rPr>
        <w:t>条の規定により工期の延長を申請します。</w:t>
      </w:r>
    </w:p>
    <w:p w:rsidR="00F50CB4" w:rsidRDefault="00F50CB4">
      <w:pPr>
        <w:rPr>
          <w:color w:val="auto"/>
        </w:rPr>
      </w:pPr>
    </w:p>
    <w:p w:rsidR="00F50CB4" w:rsidRDefault="00D06B99">
      <w:pPr>
        <w:pStyle w:val="a9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7721"/>
      </w:tblGrid>
      <w:tr w:rsidR="00F50CB4">
        <w:trPr>
          <w:trHeight w:val="850"/>
        </w:trPr>
        <w:tc>
          <w:tcPr>
            <w:tcW w:w="14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　事　名</w:t>
            </w:r>
          </w:p>
        </w:tc>
        <w:tc>
          <w:tcPr>
            <w:tcW w:w="7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right="240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工事</w:t>
            </w:r>
          </w:p>
        </w:tc>
      </w:tr>
      <w:tr w:rsidR="00F50CB4">
        <w:trPr>
          <w:trHeight w:val="850"/>
        </w:trPr>
        <w:tc>
          <w:tcPr>
            <w:tcW w:w="1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D06B99">
            <w:pPr>
              <w:jc w:val="center"/>
              <w:rPr>
                <w:color w:val="auto"/>
                <w:sz w:val="24"/>
              </w:rPr>
            </w:pPr>
            <w:r w:rsidRPr="00377138">
              <w:rPr>
                <w:rFonts w:hint="eastAsia"/>
                <w:color w:val="auto"/>
                <w:spacing w:val="30"/>
                <w:sz w:val="24"/>
                <w:fitText w:val="1170" w:id="35"/>
              </w:rPr>
              <w:t>工事場</w:t>
            </w:r>
            <w:r w:rsidRPr="00377138">
              <w:rPr>
                <w:rFonts w:hint="eastAsia"/>
                <w:color w:val="auto"/>
                <w:spacing w:val="15"/>
                <w:sz w:val="24"/>
                <w:fitText w:val="1170" w:id="35"/>
              </w:rPr>
              <w:t>所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right="240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地内</w:t>
            </w:r>
          </w:p>
        </w:tc>
      </w:tr>
      <w:tr w:rsidR="00F50CB4">
        <w:trPr>
          <w:trHeight w:val="1077"/>
        </w:trPr>
        <w:tc>
          <w:tcPr>
            <w:tcW w:w="1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　　　期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　　　月　　　日から</w:t>
            </w:r>
          </w:p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　　　月　　　日まで</w:t>
            </w:r>
          </w:p>
        </w:tc>
      </w:tr>
      <w:tr w:rsidR="00F50CB4">
        <w:trPr>
          <w:trHeight w:val="850"/>
        </w:trPr>
        <w:tc>
          <w:tcPr>
            <w:tcW w:w="1430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請　負　額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金　　　　　　　　　　　　　　円</w:t>
            </w:r>
          </w:p>
        </w:tc>
      </w:tr>
      <w:tr w:rsidR="00F50CB4">
        <w:trPr>
          <w:trHeight w:val="2928"/>
        </w:trPr>
        <w:tc>
          <w:tcPr>
            <w:tcW w:w="1430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延長の理由</w:t>
            </w:r>
          </w:p>
        </w:tc>
        <w:tc>
          <w:tcPr>
            <w:tcW w:w="77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</w:rPr>
            </w:pPr>
          </w:p>
        </w:tc>
      </w:tr>
      <w:tr w:rsidR="00F50CB4">
        <w:trPr>
          <w:trHeight w:val="1077"/>
        </w:trPr>
        <w:tc>
          <w:tcPr>
            <w:tcW w:w="1430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延長の日数及び期限</w:t>
            </w:r>
          </w:p>
        </w:tc>
        <w:tc>
          <w:tcPr>
            <w:tcW w:w="7721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日間　　　　　　　　　年　　　月　　　日まで</w:t>
            </w:r>
          </w:p>
        </w:tc>
      </w:tr>
    </w:tbl>
    <w:p w:rsidR="00F50CB4" w:rsidRDefault="00D06B99">
      <w:pPr>
        <w:ind w:left="440" w:hangingChars="200" w:hanging="440"/>
        <w:rPr>
          <w:color w:val="auto"/>
          <w:sz w:val="22"/>
        </w:rPr>
      </w:pPr>
      <w:r>
        <w:rPr>
          <w:rFonts w:hint="eastAsia"/>
          <w:color w:val="auto"/>
          <w:sz w:val="22"/>
        </w:rPr>
        <w:t>注１　天候不良（台風、地震等の影響が長期に亘るとき）、関連工事等への協力、その他受注者の責めに帰すことができない事由によるときは、発注者に工期の延長を請求することができる。</w:t>
      </w:r>
    </w:p>
    <w:p w:rsidR="00F50CB4" w:rsidRDefault="00D06B99">
      <w:pPr>
        <w:adjustRightInd/>
        <w:spacing w:line="300" w:lineRule="exact"/>
        <w:ind w:left="440" w:hangingChars="200" w:hanging="440"/>
        <w:rPr>
          <w:color w:val="auto"/>
          <w:sz w:val="22"/>
        </w:rPr>
      </w:pPr>
      <w:r>
        <w:rPr>
          <w:rFonts w:hint="eastAsia"/>
          <w:color w:val="auto"/>
          <w:sz w:val="22"/>
        </w:rPr>
        <w:t>注２　理由なき工事未着手、工事中断等（平常時の材料入荷の遅延、不適切な工程管理</w:t>
      </w:r>
      <w:r>
        <w:rPr>
          <w:color w:val="auto"/>
          <w:sz w:val="22"/>
        </w:rPr>
        <w:t>）</w:t>
      </w:r>
      <w:r>
        <w:rPr>
          <w:rFonts w:hint="eastAsia"/>
          <w:color w:val="auto"/>
          <w:sz w:val="22"/>
        </w:rPr>
        <w:t>受注者の責めによる工期延長は、認めないものとする。</w:t>
      </w:r>
    </w:p>
    <w:p w:rsidR="00F50CB4" w:rsidRDefault="00F50CB4">
      <w:pPr>
        <w:adjustRightInd/>
        <w:spacing w:line="300" w:lineRule="exact"/>
        <w:rPr>
          <w:color w:val="auto"/>
          <w:sz w:val="22"/>
        </w:rPr>
      </w:pPr>
      <w:bookmarkStart w:id="0" w:name="_GoBack"/>
      <w:bookmarkEnd w:id="0"/>
    </w:p>
    <w:sectPr w:rsidR="00F50CB4">
      <w:pgSz w:w="11906" w:h="16838"/>
      <w:pgMar w:top="624" w:right="1418" w:bottom="62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70E" w:rsidRDefault="00EB570E">
      <w:r>
        <w:separator/>
      </w:r>
    </w:p>
  </w:endnote>
  <w:endnote w:type="continuationSeparator" w:id="0">
    <w:p w:rsidR="00EB570E" w:rsidRDefault="00EB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70E" w:rsidRDefault="00EB570E">
      <w:r>
        <w:separator/>
      </w:r>
    </w:p>
  </w:footnote>
  <w:footnote w:type="continuationSeparator" w:id="0">
    <w:p w:rsidR="00EB570E" w:rsidRDefault="00EB5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D02E6"/>
    <w:multiLevelType w:val="hybridMultilevel"/>
    <w:tmpl w:val="AD2E2E7E"/>
    <w:lvl w:ilvl="0" w:tplc="970E7D4E">
      <w:numFmt w:val="bullet"/>
      <w:lvlText w:val="・"/>
      <w:lvlJc w:val="left"/>
      <w:pPr>
        <w:ind w:left="271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36" w:hanging="420"/>
      </w:pPr>
      <w:rPr>
        <w:rFonts w:ascii="Wingdings" w:hAnsi="Wingdings" w:hint="default"/>
      </w:rPr>
    </w:lvl>
  </w:abstractNum>
  <w:abstractNum w:abstractNumId="1" w15:restartNumberingAfterBreak="0">
    <w:nsid w:val="5CE629CC"/>
    <w:multiLevelType w:val="hybridMultilevel"/>
    <w:tmpl w:val="18668382"/>
    <w:lvl w:ilvl="0" w:tplc="5D7AA1F8">
      <w:start w:val="1"/>
      <w:numFmt w:val="decimalFullWidth"/>
      <w:lvlText w:val="（%1）"/>
      <w:lvlJc w:val="left"/>
      <w:pPr>
        <w:ind w:left="124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hyphenationZone w:val="0"/>
  <w:drawingGridHorizontalSpacing w:val="13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8433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CB4"/>
    <w:rsid w:val="000D30F2"/>
    <w:rsid w:val="00143E3E"/>
    <w:rsid w:val="001C69EA"/>
    <w:rsid w:val="00247B8D"/>
    <w:rsid w:val="002775B5"/>
    <w:rsid w:val="0029387A"/>
    <w:rsid w:val="00377138"/>
    <w:rsid w:val="00407A12"/>
    <w:rsid w:val="00462FE2"/>
    <w:rsid w:val="00463D75"/>
    <w:rsid w:val="0053652E"/>
    <w:rsid w:val="00586A50"/>
    <w:rsid w:val="005B28FA"/>
    <w:rsid w:val="006958AC"/>
    <w:rsid w:val="006E22F8"/>
    <w:rsid w:val="007509CC"/>
    <w:rsid w:val="009075A9"/>
    <w:rsid w:val="0099431A"/>
    <w:rsid w:val="00AF2470"/>
    <w:rsid w:val="00B84A8F"/>
    <w:rsid w:val="00C06B6B"/>
    <w:rsid w:val="00C07EAA"/>
    <w:rsid w:val="00C96786"/>
    <w:rsid w:val="00CB4FDE"/>
    <w:rsid w:val="00D06B99"/>
    <w:rsid w:val="00D1641F"/>
    <w:rsid w:val="00D876F4"/>
    <w:rsid w:val="00DE5415"/>
    <w:rsid w:val="00EB529D"/>
    <w:rsid w:val="00EB570E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5:docId w15:val="{00E7AB4B-A03C-4DD0-BB55-E12AF0D3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pacing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overflowPunct/>
      <w:adjustRightInd/>
      <w:ind w:leftChars="400" w:left="840"/>
      <w:textAlignment w:val="auto"/>
    </w:pPr>
    <w:rPr>
      <w:color w:val="auto"/>
      <w:spacing w:val="9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color w:val="000000"/>
      <w:spacing w:val="0"/>
      <w:sz w:val="26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color w:val="000000"/>
      <w:spacing w:val="0"/>
      <w:sz w:val="26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hAnsi="Century"/>
      <w:spacing w:val="32"/>
    </w:rPr>
  </w:style>
  <w:style w:type="paragraph" w:styleId="a9">
    <w:name w:val="Note Heading"/>
    <w:basedOn w:val="a"/>
    <w:next w:val="a"/>
    <w:link w:val="aa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rPr>
      <w:spacing w:val="0"/>
      <w:sz w:val="26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color w:val="000000"/>
      <w:spacing w:val="0"/>
      <w:sz w:val="26"/>
    </w:rPr>
  </w:style>
  <w:style w:type="character" w:styleId="ad">
    <w:name w:val="Hyperlink"/>
    <w:basedOn w:val="a0"/>
    <w:rPr>
      <w:color w:val="0000FF"/>
      <w:u w:val="single"/>
    </w:rPr>
  </w:style>
  <w:style w:type="character" w:styleId="ae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12"/>
    </w:rPr>
  </w:style>
  <w:style w:type="paragraph" w:customStyle="1" w:styleId="font6">
    <w:name w:val="font6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/>
      <w:color w:val="auto"/>
      <w:sz w:val="12"/>
    </w:rPr>
  </w:style>
  <w:style w:type="paragraph" w:customStyle="1" w:styleId="xl65">
    <w:name w:val="xl65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6">
    <w:name w:val="xl66"/>
    <w:basedOn w:val="a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7">
    <w:name w:val="xl67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5">
    <w:name w:val="xl75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6">
    <w:name w:val="xl76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24"/>
    </w:rPr>
  </w:style>
  <w:style w:type="paragraph" w:customStyle="1" w:styleId="xl77">
    <w:name w:val="xl77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8">
    <w:name w:val="xl78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9">
    <w:name w:val="xl79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0">
    <w:name w:val="xl80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Arial Narrow" w:eastAsia="ＭＳ Ｐゴシック" w:hAnsi="Arial Narrow"/>
      <w:i/>
      <w:color w:val="auto"/>
      <w:sz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3">
    <w:name w:val="xl93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24"/>
    </w:rPr>
  </w:style>
  <w:style w:type="table" w:styleId="af">
    <w:name w:val="Table Grid"/>
    <w:basedOn w:val="a1"/>
    <w:rPr>
      <w:rFonts w:asciiTheme="minorHAnsi" w:eastAsiaTheme="minorEastAsia" w:hAnsiTheme="minorHAnsi"/>
      <w:spacing w:val="0"/>
      <w:kern w:val="2"/>
      <w:sz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4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47B8D"/>
    <w:rPr>
      <w:rFonts w:asciiTheme="majorHAnsi" w:eastAsiaTheme="majorEastAsia" w:hAnsiTheme="majorHAnsi" w:cstheme="majorBidi"/>
      <w:color w:val="00000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0627</dc:creator>
  <cp:lastModifiedBy>市川 尚樹</cp:lastModifiedBy>
  <cp:revision>18</cp:revision>
  <cp:lastPrinted>2017-09-28T01:41:00Z</cp:lastPrinted>
  <dcterms:created xsi:type="dcterms:W3CDTF">2017-09-28T01:43:00Z</dcterms:created>
  <dcterms:modified xsi:type="dcterms:W3CDTF">2022-04-26T00:26:00Z</dcterms:modified>
</cp:coreProperties>
</file>