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99" w:rsidRDefault="00E76DD3">
      <w:pPr>
        <w:rPr>
          <w:sz w:val="22"/>
        </w:rPr>
      </w:pPr>
      <w:r w:rsidRPr="005006C8">
        <w:rPr>
          <w:rFonts w:hint="eastAsia"/>
          <w:spacing w:val="26"/>
          <w:w w:val="74"/>
          <w:kern w:val="0"/>
          <w:sz w:val="22"/>
          <w:fitText w:val="2860" w:id="75"/>
        </w:rPr>
        <w:t>様式第７号（</w:t>
      </w:r>
      <w:r w:rsidRPr="005006C8">
        <w:rPr>
          <w:rFonts w:hint="eastAsia"/>
          <w:color w:val="FF0000"/>
          <w:spacing w:val="26"/>
          <w:w w:val="74"/>
          <w:kern w:val="0"/>
          <w:sz w:val="22"/>
          <w:fitText w:val="2860" w:id="75"/>
        </w:rPr>
        <w:t xml:space="preserve"> </w:t>
      </w:r>
      <w:r w:rsidRPr="005006C8">
        <w:rPr>
          <w:rFonts w:hint="eastAsia"/>
          <w:spacing w:val="26"/>
          <w:w w:val="74"/>
          <w:kern w:val="0"/>
          <w:sz w:val="22"/>
          <w:fitText w:val="2860" w:id="75"/>
        </w:rPr>
        <w:t>第１３条関係</w:t>
      </w:r>
      <w:r w:rsidRPr="005006C8">
        <w:rPr>
          <w:rFonts w:hint="eastAsia"/>
          <w:spacing w:val="1"/>
          <w:w w:val="74"/>
          <w:kern w:val="0"/>
          <w:sz w:val="22"/>
          <w:fitText w:val="2860" w:id="75"/>
        </w:rPr>
        <w:t>）</w:t>
      </w:r>
    </w:p>
    <w:p w:rsidR="00EB5E99" w:rsidRDefault="00EB5E99">
      <w:pPr>
        <w:jc w:val="center"/>
        <w:rPr>
          <w:sz w:val="24"/>
        </w:rPr>
      </w:pPr>
    </w:p>
    <w:p w:rsidR="00EB5E99" w:rsidRDefault="00E76DD3">
      <w:pPr>
        <w:jc w:val="center"/>
        <w:rPr>
          <w:spacing w:val="2"/>
          <w:sz w:val="28"/>
        </w:rPr>
      </w:pPr>
      <w:r>
        <w:rPr>
          <w:rFonts w:hint="eastAsia"/>
          <w:spacing w:val="81"/>
          <w:kern w:val="0"/>
          <w:sz w:val="28"/>
          <w:fitText w:val="3384" w:id="76"/>
        </w:rPr>
        <w:t>工事完成検査調</w:t>
      </w:r>
      <w:r>
        <w:rPr>
          <w:rFonts w:hint="eastAsia"/>
          <w:spacing w:val="5"/>
          <w:kern w:val="0"/>
          <w:sz w:val="28"/>
          <w:fitText w:val="3384" w:id="76"/>
        </w:rPr>
        <w:t>書</w:t>
      </w:r>
    </w:p>
    <w:p w:rsidR="00EB5E99" w:rsidRDefault="00E76DD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B5E99" w:rsidRDefault="00E76DD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B5E99" w:rsidRDefault="00E76DD3">
      <w:pPr>
        <w:ind w:right="968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EB5E99" w:rsidRDefault="00E76DD3">
      <w:pPr>
        <w:ind w:right="968" w:firstLineChars="1200" w:firstLine="2880"/>
        <w:rPr>
          <w:sz w:val="24"/>
        </w:rPr>
      </w:pPr>
      <w:r>
        <w:rPr>
          <w:rFonts w:hint="eastAsia"/>
          <w:sz w:val="24"/>
        </w:rPr>
        <w:t>課長　様</w:t>
      </w:r>
    </w:p>
    <w:p w:rsidR="00EB5E99" w:rsidRDefault="00E76DD3">
      <w:pPr>
        <w:ind w:leftChars="100" w:left="5010" w:right="968" w:hangingChars="2000" w:hanging="48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EB5E99" w:rsidRDefault="00E76DD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専任検査職員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 w:rsidR="00DA1B32"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</w:p>
    <w:p w:rsidR="00EB5E99" w:rsidRDefault="00EB5E99">
      <w:pPr>
        <w:rPr>
          <w:spacing w:val="2"/>
          <w:sz w:val="24"/>
        </w:rPr>
      </w:pPr>
    </w:p>
    <w:p w:rsidR="00EB5E99" w:rsidRDefault="00E76DD3">
      <w:pPr>
        <w:rPr>
          <w:spacing w:val="2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下記工事について、完成検査を行った結果、完成したことを認定します。</w:t>
      </w:r>
    </w:p>
    <w:tbl>
      <w:tblPr>
        <w:tblW w:w="92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939"/>
        <w:gridCol w:w="3940"/>
      </w:tblGrid>
      <w:tr w:rsidR="00EB5E99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39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検査職員　　　　　　　　　</w:t>
            </w:r>
          </w:p>
        </w:tc>
      </w:tr>
    </w:tbl>
    <w:p w:rsidR="00EB5E99" w:rsidRDefault="00E76DD3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記</w:t>
      </w:r>
    </w:p>
    <w:tbl>
      <w:tblPr>
        <w:tblW w:w="92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7"/>
        <w:gridCol w:w="3514"/>
        <w:gridCol w:w="1276"/>
        <w:gridCol w:w="3089"/>
      </w:tblGrid>
      <w:tr w:rsidR="00EB5E99">
        <w:trPr>
          <w:trHeight w:val="56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879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工事　</w:t>
            </w:r>
          </w:p>
        </w:tc>
      </w:tr>
      <w:tr w:rsidR="00EB5E99">
        <w:trPr>
          <w:trHeight w:val="56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kern w:val="0"/>
                <w:sz w:val="24"/>
                <w:fitText w:val="1200" w:id="77"/>
              </w:rPr>
              <w:t>工事場所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地内　</w:t>
            </w:r>
          </w:p>
        </w:tc>
      </w:tr>
      <w:tr w:rsidR="00EB5E99">
        <w:trPr>
          <w:trHeight w:val="850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受　注　者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2" w:space="0" w:color="auto"/>
            </w:tcBorders>
          </w:tcPr>
          <w:p w:rsidR="00EB5E99" w:rsidRDefault="00EB5E9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92"/>
                <w:kern w:val="0"/>
                <w:sz w:val="24"/>
                <w:fitText w:val="1089" w:id="78"/>
              </w:rPr>
              <w:t>請負</w:t>
            </w:r>
            <w:r>
              <w:rPr>
                <w:rFonts w:hint="eastAsia"/>
                <w:kern w:val="0"/>
                <w:sz w:val="24"/>
                <w:fitText w:val="1089" w:id="78"/>
              </w:rPr>
              <w:t>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金　　　　　　　　　　円</w:t>
            </w:r>
          </w:p>
        </w:tc>
      </w:tr>
      <w:tr w:rsidR="00EB5E99">
        <w:trPr>
          <w:trHeight w:val="567"/>
        </w:trPr>
        <w:tc>
          <w:tcPr>
            <w:tcW w:w="1410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支払決定額</w:t>
            </w:r>
          </w:p>
        </w:tc>
        <w:tc>
          <w:tcPr>
            <w:tcW w:w="788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※金　　　　　　　　　　　　　　　円</w:t>
            </w:r>
          </w:p>
        </w:tc>
      </w:tr>
      <w:tr w:rsidR="00EB5E99">
        <w:trPr>
          <w:cantSplit/>
          <w:trHeight w:val="850"/>
        </w:trPr>
        <w:tc>
          <w:tcPr>
            <w:tcW w:w="1417" w:type="dxa"/>
            <w:gridSpan w:val="2"/>
            <w:tcBorders>
              <w:top w:val="double" w:sz="4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3514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年　　月　　日から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z w:val="24"/>
              </w:rPr>
              <w:t xml:space="preserve">　　　　　年　　月　　日まで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E76DD3">
              <w:rPr>
                <w:rFonts w:hint="eastAsia"/>
                <w:spacing w:val="30"/>
                <w:kern w:val="0"/>
                <w:sz w:val="24"/>
                <w:fitText w:val="1080" w:id="79"/>
              </w:rPr>
              <w:t>契約方</w:t>
            </w:r>
            <w:r w:rsidRPr="00E76DD3">
              <w:rPr>
                <w:rFonts w:hint="eastAsia"/>
                <w:spacing w:val="-30"/>
                <w:kern w:val="0"/>
                <w:sz w:val="24"/>
                <w:fitText w:val="1080" w:id="79"/>
              </w:rPr>
              <w:t>法</w:t>
            </w:r>
          </w:p>
        </w:tc>
        <w:tc>
          <w:tcPr>
            <w:tcW w:w="3089" w:type="dxa"/>
            <w:vMerge w:val="restart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>１　一般競争入札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２　指名競争入札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z w:val="24"/>
              </w:rPr>
              <w:t>３　その他（　　　　　　）</w:t>
            </w:r>
          </w:p>
        </w:tc>
      </w:tr>
      <w:tr w:rsidR="00EB5E99">
        <w:trPr>
          <w:cantSplit/>
          <w:trHeight w:val="56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完成年月日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E99" w:rsidRDefault="00EB5E99">
            <w:pPr>
              <w:autoSpaceDE w:val="0"/>
              <w:autoSpaceDN w:val="0"/>
              <w:spacing w:line="360" w:lineRule="exact"/>
              <w:jc w:val="left"/>
            </w:pPr>
          </w:p>
        </w:tc>
        <w:tc>
          <w:tcPr>
            <w:tcW w:w="308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B5E99" w:rsidRDefault="00EB5E99">
            <w:pPr>
              <w:autoSpaceDE w:val="0"/>
              <w:autoSpaceDN w:val="0"/>
              <w:spacing w:line="360" w:lineRule="exact"/>
              <w:jc w:val="left"/>
            </w:pPr>
          </w:p>
        </w:tc>
      </w:tr>
      <w:tr w:rsidR="00EB5E99">
        <w:trPr>
          <w:trHeight w:val="1195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※支払決定額は、請負額から前払金等の額を除いた額とする。</w:t>
            </w:r>
          </w:p>
          <w:p w:rsidR="00EB5E99" w:rsidRDefault="00E76DD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  <w:sz w:val="24"/>
              </w:rPr>
              <w:t>※この調書に工事成績採点表及び細目別評定点採点表を添付する。</w:t>
            </w:r>
          </w:p>
        </w:tc>
      </w:tr>
    </w:tbl>
    <w:p w:rsidR="00EB5E99" w:rsidRDefault="00E76DD3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（請負額</w:t>
      </w:r>
      <w:r>
        <w:rPr>
          <w:sz w:val="22"/>
        </w:rPr>
        <w:t>130</w:t>
      </w:r>
      <w:r w:rsidR="00FC1C1B">
        <w:rPr>
          <w:rFonts w:hint="eastAsia"/>
          <w:sz w:val="22"/>
        </w:rPr>
        <w:t>万円超</w:t>
      </w:r>
      <w:r>
        <w:rPr>
          <w:rFonts w:hint="eastAsia"/>
          <w:sz w:val="22"/>
        </w:rPr>
        <w:t>）財政課</w:t>
      </w:r>
      <w:r w:rsidR="00FC1C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⇒工事主管課（正）⇒会計課（写）</w:t>
      </w:r>
    </w:p>
    <w:p w:rsidR="00EB5E99" w:rsidRDefault="00EB5E99">
      <w:pPr>
        <w:ind w:firstLineChars="1000" w:firstLine="2200"/>
        <w:rPr>
          <w:sz w:val="22"/>
        </w:rPr>
      </w:pPr>
    </w:p>
    <w:p w:rsidR="00EB5E99" w:rsidRDefault="00EB5E99">
      <w:pPr>
        <w:ind w:firstLineChars="100" w:firstLine="220"/>
        <w:rPr>
          <w:sz w:val="22"/>
        </w:rPr>
      </w:pPr>
    </w:p>
    <w:p w:rsidR="00EB5E99" w:rsidRDefault="00EB5E99">
      <w:pPr>
        <w:widowControl/>
        <w:jc w:val="left"/>
        <w:rPr>
          <w:sz w:val="22"/>
        </w:rPr>
      </w:pPr>
      <w:bookmarkStart w:id="0" w:name="_GoBack"/>
      <w:bookmarkEnd w:id="0"/>
    </w:p>
    <w:sectPr w:rsidR="00EB5E99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82D14"/>
    <w:rsid w:val="000C49B5"/>
    <w:rsid w:val="0022020B"/>
    <w:rsid w:val="00395448"/>
    <w:rsid w:val="005006C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A4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2023-04-10T01:14:00Z</dcterms:modified>
</cp:coreProperties>
</file>